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46BB" w14:textId="77777777" w:rsidR="008D710F" w:rsidRDefault="008D710F"/>
    <w:p w14:paraId="475A4023" w14:textId="77777777" w:rsidR="008D710F" w:rsidRDefault="008D710F"/>
    <w:p w14:paraId="6C5B4E23" w14:textId="77777777" w:rsidR="008D710F" w:rsidRDefault="008D710F"/>
    <w:p w14:paraId="05D1833D" w14:textId="77777777" w:rsidR="008D710F" w:rsidRDefault="008D710F"/>
    <w:p w14:paraId="51A46BA3" w14:textId="77777777" w:rsidR="008D710F" w:rsidRDefault="008D710F" w:rsidP="008D710F">
      <w:pPr>
        <w:jc w:val="center"/>
        <w:rPr>
          <w:rFonts w:ascii="Arial" w:hAnsi="Arial" w:cs="Arial"/>
          <w:sz w:val="52"/>
        </w:rPr>
      </w:pPr>
    </w:p>
    <w:p w14:paraId="2BC23A10" w14:textId="77777777" w:rsidR="008D710F" w:rsidRDefault="008D710F" w:rsidP="008D710F">
      <w:pPr>
        <w:jc w:val="center"/>
        <w:rPr>
          <w:rFonts w:ascii="Arial" w:hAnsi="Arial" w:cs="Arial"/>
          <w:sz w:val="52"/>
        </w:rPr>
      </w:pPr>
    </w:p>
    <w:p w14:paraId="353F34AD" w14:textId="45383B2C" w:rsidR="00EE7C33" w:rsidRPr="006A2BE4" w:rsidRDefault="00EE7C33" w:rsidP="00EE7C33">
      <w:pPr>
        <w:jc w:val="center"/>
        <w:rPr>
          <w:rFonts w:ascii="Arial" w:hAnsi="Arial" w:cs="Arial"/>
          <w:b/>
          <w:sz w:val="56"/>
        </w:rPr>
      </w:pPr>
    </w:p>
    <w:p w14:paraId="62373FFC" w14:textId="3CF655E2" w:rsidR="00EE7C33" w:rsidRDefault="00EE7C33" w:rsidP="00EE7C33">
      <w:pPr>
        <w:rPr>
          <w:sz w:val="22"/>
        </w:rPr>
      </w:pPr>
    </w:p>
    <w:p w14:paraId="7C9E88ED" w14:textId="6B49655F" w:rsidR="00EE7C33" w:rsidRDefault="00EE7C33" w:rsidP="00EE7C33">
      <w:pPr>
        <w:rPr>
          <w:sz w:val="22"/>
        </w:rPr>
      </w:pPr>
    </w:p>
    <w:p w14:paraId="438CCB52" w14:textId="77777777" w:rsidR="00EB08A7" w:rsidRDefault="00EB08A7" w:rsidP="00EE7C33">
      <w:pPr>
        <w:rPr>
          <w:sz w:val="22"/>
        </w:rPr>
      </w:pPr>
    </w:p>
    <w:tbl>
      <w:tblPr>
        <w:tblStyle w:val="TableGrid"/>
        <w:tblpPr w:leftFromText="180" w:rightFromText="180" w:vertAnchor="page" w:horzAnchor="margin" w:tblpY="12015"/>
        <w:tblW w:w="9747" w:type="dxa"/>
        <w:tblLook w:val="04A0" w:firstRow="1" w:lastRow="0" w:firstColumn="1" w:lastColumn="0" w:noHBand="0" w:noVBand="1"/>
      </w:tblPr>
      <w:tblGrid>
        <w:gridCol w:w="4664"/>
        <w:gridCol w:w="5083"/>
      </w:tblGrid>
      <w:tr w:rsidR="00564284" w14:paraId="02365A0B" w14:textId="77777777" w:rsidTr="00672647">
        <w:trPr>
          <w:trHeight w:val="480"/>
        </w:trPr>
        <w:tc>
          <w:tcPr>
            <w:tcW w:w="4664" w:type="dxa"/>
            <w:vAlign w:val="center"/>
          </w:tcPr>
          <w:p w14:paraId="334AD737" w14:textId="77777777" w:rsidR="00564284" w:rsidRPr="006A2BE4" w:rsidRDefault="00564284" w:rsidP="00564284">
            <w:pPr>
              <w:rPr>
                <w:rFonts w:ascii="Arial" w:hAnsi="Arial" w:cs="Arial"/>
                <w:sz w:val="28"/>
                <w:szCs w:val="28"/>
              </w:rPr>
            </w:pPr>
            <w:r w:rsidRPr="006A2BE4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 xml:space="preserve">bserver </w:t>
            </w:r>
          </w:p>
        </w:tc>
        <w:tc>
          <w:tcPr>
            <w:tcW w:w="5083" w:type="dxa"/>
            <w:vAlign w:val="center"/>
          </w:tcPr>
          <w:p w14:paraId="592F2F4C" w14:textId="77777777" w:rsidR="00564284" w:rsidRPr="006A2BE4" w:rsidRDefault="00564284" w:rsidP="00672647">
            <w:pPr>
              <w:rPr>
                <w:rFonts w:ascii="Arial" w:hAnsi="Arial" w:cs="Arial"/>
                <w:sz w:val="22"/>
              </w:rPr>
            </w:pPr>
          </w:p>
        </w:tc>
      </w:tr>
      <w:tr w:rsidR="00564284" w14:paraId="2907D6CE" w14:textId="77777777" w:rsidTr="00672647">
        <w:trPr>
          <w:trHeight w:val="558"/>
        </w:trPr>
        <w:tc>
          <w:tcPr>
            <w:tcW w:w="4664" w:type="dxa"/>
            <w:vAlign w:val="center"/>
          </w:tcPr>
          <w:p w14:paraId="7A290CE4" w14:textId="77777777" w:rsidR="00564284" w:rsidRPr="006A2BE4" w:rsidRDefault="00564284" w:rsidP="00564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Local Observer Assessor</w:t>
            </w:r>
          </w:p>
        </w:tc>
        <w:tc>
          <w:tcPr>
            <w:tcW w:w="5083" w:type="dxa"/>
            <w:vAlign w:val="center"/>
          </w:tcPr>
          <w:p w14:paraId="13E0902D" w14:textId="77777777" w:rsidR="00564284" w:rsidRPr="006A2BE4" w:rsidRDefault="00564284" w:rsidP="00672647">
            <w:pPr>
              <w:rPr>
                <w:rFonts w:ascii="Arial" w:hAnsi="Arial" w:cs="Arial"/>
                <w:sz w:val="22"/>
              </w:rPr>
            </w:pPr>
          </w:p>
        </w:tc>
      </w:tr>
      <w:tr w:rsidR="00564284" w14:paraId="7321957E" w14:textId="77777777" w:rsidTr="00672647">
        <w:trPr>
          <w:trHeight w:val="566"/>
        </w:trPr>
        <w:tc>
          <w:tcPr>
            <w:tcW w:w="4664" w:type="dxa"/>
            <w:vAlign w:val="center"/>
          </w:tcPr>
          <w:p w14:paraId="2CC8691D" w14:textId="77777777" w:rsidR="00564284" w:rsidRPr="006A2BE4" w:rsidRDefault="00564284" w:rsidP="00564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Associate (if applicable)</w:t>
            </w:r>
          </w:p>
        </w:tc>
        <w:tc>
          <w:tcPr>
            <w:tcW w:w="5083" w:type="dxa"/>
            <w:vAlign w:val="center"/>
          </w:tcPr>
          <w:p w14:paraId="1F7553EE" w14:textId="77777777" w:rsidR="00564284" w:rsidRPr="006A2BE4" w:rsidRDefault="00564284" w:rsidP="00672647">
            <w:pPr>
              <w:rPr>
                <w:rFonts w:ascii="Arial" w:hAnsi="Arial" w:cs="Arial"/>
                <w:sz w:val="22"/>
              </w:rPr>
            </w:pPr>
          </w:p>
        </w:tc>
      </w:tr>
      <w:tr w:rsidR="00564284" w14:paraId="706470F8" w14:textId="77777777" w:rsidTr="00672647">
        <w:trPr>
          <w:trHeight w:val="566"/>
        </w:trPr>
        <w:tc>
          <w:tcPr>
            <w:tcW w:w="4664" w:type="dxa"/>
            <w:vAlign w:val="center"/>
          </w:tcPr>
          <w:p w14:paraId="6A710047" w14:textId="77777777" w:rsidR="00564284" w:rsidRPr="006A2BE4" w:rsidRDefault="00564284" w:rsidP="00564284">
            <w:pPr>
              <w:rPr>
                <w:rFonts w:ascii="Arial" w:hAnsi="Arial" w:cs="Arial"/>
                <w:sz w:val="28"/>
                <w:szCs w:val="28"/>
              </w:rPr>
            </w:pPr>
            <w:r w:rsidRPr="006A2BE4"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ate</w:t>
            </w:r>
          </w:p>
        </w:tc>
        <w:tc>
          <w:tcPr>
            <w:tcW w:w="5083" w:type="dxa"/>
            <w:vAlign w:val="center"/>
          </w:tcPr>
          <w:p w14:paraId="0C24873A" w14:textId="77777777" w:rsidR="00564284" w:rsidRPr="006A2BE4" w:rsidRDefault="00564284" w:rsidP="00672647">
            <w:pPr>
              <w:rPr>
                <w:rFonts w:ascii="Arial" w:hAnsi="Arial" w:cs="Arial"/>
                <w:sz w:val="22"/>
              </w:rPr>
            </w:pPr>
          </w:p>
        </w:tc>
      </w:tr>
      <w:tr w:rsidR="00672647" w14:paraId="33DEA1F1" w14:textId="77777777" w:rsidTr="00672647">
        <w:trPr>
          <w:trHeight w:val="566"/>
        </w:trPr>
        <w:tc>
          <w:tcPr>
            <w:tcW w:w="4664" w:type="dxa"/>
            <w:vAlign w:val="center"/>
          </w:tcPr>
          <w:p w14:paraId="1E4D72EE" w14:textId="154B6AB6" w:rsidR="00672647" w:rsidRPr="006A2BE4" w:rsidRDefault="00672647" w:rsidP="00564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Result</w:t>
            </w:r>
          </w:p>
        </w:tc>
        <w:tc>
          <w:tcPr>
            <w:tcW w:w="5083" w:type="dxa"/>
            <w:vAlign w:val="center"/>
          </w:tcPr>
          <w:p w14:paraId="1C3EE4DD" w14:textId="77777777" w:rsidR="00672647" w:rsidRPr="006A2BE4" w:rsidRDefault="00672647" w:rsidP="00672647">
            <w:pPr>
              <w:rPr>
                <w:rFonts w:ascii="Arial" w:hAnsi="Arial" w:cs="Arial"/>
                <w:sz w:val="22"/>
              </w:rPr>
            </w:pPr>
          </w:p>
        </w:tc>
      </w:tr>
    </w:tbl>
    <w:p w14:paraId="0B60E6E7" w14:textId="54FA1E9E" w:rsidR="00EB08A7" w:rsidRDefault="00564284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4F012" wp14:editId="0F4AF049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1828800" cy="1828800"/>
                <wp:effectExtent l="0" t="0" r="0" b="1270"/>
                <wp:wrapThrough wrapText="bothSides">
                  <wp:wrapPolygon edited="0">
                    <wp:start x="185" y="0"/>
                    <wp:lineTo x="185" y="21290"/>
                    <wp:lineTo x="21264" y="21290"/>
                    <wp:lineTo x="21264" y="0"/>
                    <wp:lineTo x="185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C073F1" w14:textId="77777777" w:rsidR="00564284" w:rsidRPr="00564284" w:rsidRDefault="00564284" w:rsidP="005642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84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LOCAL OBSERVER</w:t>
                            </w:r>
                          </w:p>
                          <w:p w14:paraId="612CAC1B" w14:textId="77777777" w:rsidR="00564284" w:rsidRPr="00564284" w:rsidRDefault="00564284" w:rsidP="005642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84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04F0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6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" filled="f" stroked="f">
                <v:textbox style="mso-fit-shape-to-text:t">
                  <w:txbxContent>
                    <w:p w14:paraId="3BC073F1" w14:textId="77777777" w:rsidR="00564284" w:rsidRPr="00564284" w:rsidRDefault="00564284" w:rsidP="00564284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84">
                        <w:rPr>
                          <w:rFonts w:ascii="Arial" w:hAnsi="Arial" w:cs="Arial"/>
                          <w:b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LOCAL OBSERVER</w:t>
                      </w:r>
                    </w:p>
                    <w:p w14:paraId="612CAC1B" w14:textId="77777777" w:rsidR="00564284" w:rsidRPr="00564284" w:rsidRDefault="00564284" w:rsidP="00564284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84">
                        <w:rPr>
                          <w:rFonts w:ascii="Arial" w:hAnsi="Arial" w:cs="Arial"/>
                          <w:b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ASSESSMENT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B08A7">
        <w:rPr>
          <w:sz w:val="22"/>
        </w:rPr>
        <w:br w:type="page"/>
      </w:r>
      <w:bookmarkStart w:id="0" w:name="_GoBack"/>
      <w:bookmarkEnd w:id="0"/>
    </w:p>
    <w:p w14:paraId="1A757C27" w14:textId="77777777" w:rsidR="00672647" w:rsidRDefault="00672647">
      <w:pPr>
        <w:rPr>
          <w:sz w:val="22"/>
        </w:rPr>
      </w:pPr>
    </w:p>
    <w:tbl>
      <w:tblPr>
        <w:tblStyle w:val="TableGrid"/>
        <w:tblpPr w:leftFromText="180" w:rightFromText="180" w:vertAnchor="page" w:horzAnchor="margin" w:tblpY="2167"/>
        <w:tblW w:w="10031" w:type="dxa"/>
        <w:tblLook w:val="04A0" w:firstRow="1" w:lastRow="0" w:firstColumn="1" w:lastColumn="0" w:noHBand="0" w:noVBand="1"/>
      </w:tblPr>
      <w:tblGrid>
        <w:gridCol w:w="959"/>
        <w:gridCol w:w="3966"/>
        <w:gridCol w:w="436"/>
        <w:gridCol w:w="4670"/>
      </w:tblGrid>
      <w:tr w:rsidR="009D4147" w14:paraId="1503EE0E" w14:textId="77777777" w:rsidTr="00B90793">
        <w:trPr>
          <w:trHeight w:val="268"/>
        </w:trPr>
        <w:tc>
          <w:tcPr>
            <w:tcW w:w="10031" w:type="dxa"/>
            <w:gridSpan w:val="4"/>
            <w:shd w:val="clear" w:color="auto" w:fill="00B2E2"/>
            <w:vAlign w:val="center"/>
          </w:tcPr>
          <w:p w14:paraId="1F86E4CA" w14:textId="77777777" w:rsidR="009D4147" w:rsidRPr="009D4147" w:rsidRDefault="009D4147" w:rsidP="00B907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41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Planning and Preparation</w:t>
            </w:r>
          </w:p>
        </w:tc>
      </w:tr>
      <w:tr w:rsidR="00EF7554" w14:paraId="71AFC2C5" w14:textId="77777777" w:rsidTr="00A85BAE">
        <w:tc>
          <w:tcPr>
            <w:tcW w:w="959" w:type="dxa"/>
            <w:shd w:val="clear" w:color="auto" w:fill="92CDDC" w:themeFill="accent5" w:themeFillTint="99"/>
          </w:tcPr>
          <w:p w14:paraId="52D04C4D" w14:textId="77777777" w:rsidR="00EF7554" w:rsidRPr="00AF7773" w:rsidRDefault="00EF7554" w:rsidP="009D4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4402" w:type="dxa"/>
            <w:gridSpan w:val="2"/>
            <w:shd w:val="clear" w:color="auto" w:fill="92CDDC" w:themeFill="accent5" w:themeFillTint="99"/>
          </w:tcPr>
          <w:p w14:paraId="1C0C0F2D" w14:textId="77777777" w:rsidR="00EF7554" w:rsidRPr="00AF7773" w:rsidRDefault="00EF7554" w:rsidP="009D4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Criteria to be achieved</w:t>
            </w:r>
          </w:p>
        </w:tc>
        <w:tc>
          <w:tcPr>
            <w:tcW w:w="4670" w:type="dxa"/>
            <w:shd w:val="clear" w:color="auto" w:fill="92CDDC" w:themeFill="accent5" w:themeFillTint="99"/>
          </w:tcPr>
          <w:p w14:paraId="15AEE5BA" w14:textId="77777777" w:rsidR="00EF7554" w:rsidRPr="00AF7773" w:rsidRDefault="00EF7554" w:rsidP="009D4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LOA Comments</w:t>
            </w:r>
          </w:p>
        </w:tc>
      </w:tr>
      <w:tr w:rsidR="009D4147" w14:paraId="1FFD8CCD" w14:textId="77777777" w:rsidTr="009D4147">
        <w:tc>
          <w:tcPr>
            <w:tcW w:w="959" w:type="dxa"/>
            <w:vMerge w:val="restart"/>
            <w:shd w:val="clear" w:color="auto" w:fill="92CDDC" w:themeFill="accent5" w:themeFillTint="99"/>
            <w:vAlign w:val="center"/>
          </w:tcPr>
          <w:p w14:paraId="7ECFF43A" w14:textId="77777777" w:rsidR="009D4147" w:rsidRPr="00AF7773" w:rsidRDefault="009D4147" w:rsidP="009D4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773">
              <w:rPr>
                <w:rFonts w:ascii="Arial" w:hAnsi="Arial" w:cs="Arial"/>
                <w:sz w:val="18"/>
                <w:szCs w:val="18"/>
              </w:rPr>
              <w:t>LO 4.2.1</w:t>
            </w:r>
          </w:p>
        </w:tc>
        <w:tc>
          <w:tcPr>
            <w:tcW w:w="3966" w:type="dxa"/>
          </w:tcPr>
          <w:p w14:paraId="0AD94E3C" w14:textId="77777777" w:rsidR="009D4147" w:rsidRPr="00AF7773" w:rsidRDefault="009D4147" w:rsidP="009D4147">
            <w:pPr>
              <w:rPr>
                <w:rFonts w:ascii="Arial" w:hAnsi="Arial" w:cs="Arial"/>
                <w:sz w:val="18"/>
                <w:szCs w:val="18"/>
              </w:rPr>
            </w:pPr>
            <w:r w:rsidRPr="00AF7773">
              <w:rPr>
                <w:rFonts w:ascii="Arial" w:hAnsi="Arial" w:cs="Arial"/>
                <w:sz w:val="18"/>
                <w:szCs w:val="18"/>
              </w:rPr>
              <w:t>Plan the guidance session to suit the Associate’s needs.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2483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D9AFC55" w14:textId="77777777" w:rsidR="009D4147" w:rsidRPr="00AF7773" w:rsidRDefault="009D4147" w:rsidP="009D414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D414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0" w:type="dxa"/>
            <w:vMerge w:val="restart"/>
          </w:tcPr>
          <w:p w14:paraId="4DCF2CFC" w14:textId="77777777" w:rsidR="009D4147" w:rsidRPr="00AF7773" w:rsidRDefault="009D4147" w:rsidP="009D41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147" w14:paraId="270B38D6" w14:textId="77777777" w:rsidTr="009D4147">
        <w:tc>
          <w:tcPr>
            <w:tcW w:w="959" w:type="dxa"/>
            <w:vMerge/>
            <w:shd w:val="clear" w:color="auto" w:fill="92CDDC" w:themeFill="accent5" w:themeFillTint="99"/>
          </w:tcPr>
          <w:p w14:paraId="5D0F525D" w14:textId="77777777" w:rsidR="009D4147" w:rsidRPr="00AF7773" w:rsidRDefault="009D4147" w:rsidP="009D4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6" w:type="dxa"/>
          </w:tcPr>
          <w:p w14:paraId="2FD794F9" w14:textId="77777777" w:rsidR="009D4147" w:rsidRPr="00AF7773" w:rsidRDefault="009D4147" w:rsidP="009D4147">
            <w:pPr>
              <w:rPr>
                <w:rFonts w:ascii="Arial" w:hAnsi="Arial" w:cs="Arial"/>
                <w:sz w:val="18"/>
                <w:szCs w:val="18"/>
              </w:rPr>
            </w:pPr>
            <w:r w:rsidRPr="00AF7773">
              <w:rPr>
                <w:rFonts w:ascii="Arial" w:hAnsi="Arial" w:cs="Arial"/>
                <w:sz w:val="18"/>
                <w:szCs w:val="18"/>
              </w:rPr>
              <w:t>Devise a route matching the time available &amp; the Aim of the session.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1682497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7AF077" w14:textId="77777777" w:rsidR="009D4147" w:rsidRPr="006A2BE4" w:rsidRDefault="009D4147" w:rsidP="009D414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13680789" w14:textId="77777777" w:rsidR="009D4147" w:rsidRPr="00AF7773" w:rsidRDefault="009D4147" w:rsidP="009D4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0" w:type="dxa"/>
            <w:vMerge/>
          </w:tcPr>
          <w:p w14:paraId="18F5C174" w14:textId="77777777" w:rsidR="009D4147" w:rsidRPr="00AF7773" w:rsidRDefault="009D4147" w:rsidP="009D41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147" w14:paraId="30DBA67F" w14:textId="77777777" w:rsidTr="009D4147">
        <w:tc>
          <w:tcPr>
            <w:tcW w:w="959" w:type="dxa"/>
            <w:shd w:val="clear" w:color="auto" w:fill="92CDDC" w:themeFill="accent5" w:themeFillTint="99"/>
            <w:vAlign w:val="center"/>
          </w:tcPr>
          <w:p w14:paraId="74903E55" w14:textId="77777777" w:rsidR="009D4147" w:rsidRPr="00AF7773" w:rsidRDefault="009D4147" w:rsidP="009D4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773">
              <w:rPr>
                <w:rFonts w:ascii="Arial" w:hAnsi="Arial" w:cs="Arial"/>
                <w:sz w:val="18"/>
                <w:szCs w:val="18"/>
              </w:rPr>
              <w:t>LO 4.1.1</w:t>
            </w:r>
          </w:p>
        </w:tc>
        <w:tc>
          <w:tcPr>
            <w:tcW w:w="3966" w:type="dxa"/>
          </w:tcPr>
          <w:p w14:paraId="5CB445DA" w14:textId="77777777" w:rsidR="009D4147" w:rsidRPr="00AF7773" w:rsidRDefault="009D4147" w:rsidP="009D4147">
            <w:pPr>
              <w:rPr>
                <w:rFonts w:ascii="Arial" w:hAnsi="Arial" w:cs="Arial"/>
                <w:sz w:val="18"/>
                <w:szCs w:val="18"/>
              </w:rPr>
            </w:pPr>
            <w:r w:rsidRPr="00AF7773">
              <w:rPr>
                <w:rFonts w:ascii="Arial" w:hAnsi="Arial" w:cs="Arial"/>
                <w:sz w:val="18"/>
                <w:szCs w:val="18"/>
              </w:rPr>
              <w:t>Plan to meet in a safe, public place with access to facilities.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1582667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E8A985" w14:textId="77777777" w:rsidR="009D4147" w:rsidRPr="006A2BE4" w:rsidRDefault="00800FD0" w:rsidP="009D414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1ABC0752" w14:textId="77777777" w:rsidR="009D4147" w:rsidRPr="00AF7773" w:rsidRDefault="009D4147" w:rsidP="009D4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0" w:type="dxa"/>
            <w:vMerge/>
          </w:tcPr>
          <w:p w14:paraId="3A718A83" w14:textId="77777777" w:rsidR="009D4147" w:rsidRPr="00AF7773" w:rsidRDefault="009D4147" w:rsidP="009D41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8F26FB" w14:textId="77777777" w:rsidR="009D4147" w:rsidRDefault="009D4147">
      <w:pPr>
        <w:rPr>
          <w:sz w:val="22"/>
        </w:rPr>
      </w:pPr>
    </w:p>
    <w:p w14:paraId="0FD76B04" w14:textId="77777777" w:rsidR="00B90793" w:rsidRDefault="00B90793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58"/>
        <w:gridCol w:w="3965"/>
        <w:gridCol w:w="436"/>
        <w:gridCol w:w="4672"/>
      </w:tblGrid>
      <w:tr w:rsidR="00EF7554" w14:paraId="36C2A2E5" w14:textId="77777777" w:rsidTr="00B90793">
        <w:trPr>
          <w:trHeight w:val="287"/>
        </w:trPr>
        <w:tc>
          <w:tcPr>
            <w:tcW w:w="10031" w:type="dxa"/>
            <w:gridSpan w:val="4"/>
            <w:shd w:val="clear" w:color="auto" w:fill="00B2E2"/>
            <w:vAlign w:val="center"/>
          </w:tcPr>
          <w:p w14:paraId="5631276F" w14:textId="77777777" w:rsidR="00EF7554" w:rsidRPr="00EF7554" w:rsidRDefault="00EF7554" w:rsidP="00B9079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F755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Meet and greet the Associate: </w:t>
            </w:r>
            <w:r w:rsidRPr="00EF7554">
              <w:rPr>
                <w:rFonts w:ascii="Arial" w:hAnsi="Arial" w:cs="Arial"/>
                <w:color w:val="632423" w:themeColor="accent2" w:themeShade="80"/>
                <w:sz w:val="18"/>
                <w:szCs w:val="18"/>
              </w:rPr>
              <w:t>(Red text applies to new Associates being met for the first time.)</w:t>
            </w:r>
          </w:p>
        </w:tc>
      </w:tr>
      <w:tr w:rsidR="00EF7554" w14:paraId="16F0B9F5" w14:textId="77777777" w:rsidTr="00B90793">
        <w:tc>
          <w:tcPr>
            <w:tcW w:w="958" w:type="dxa"/>
            <w:shd w:val="clear" w:color="auto" w:fill="92CDDC" w:themeFill="accent5" w:themeFillTint="99"/>
          </w:tcPr>
          <w:p w14:paraId="63EFEF4D" w14:textId="77777777" w:rsidR="00EF7554" w:rsidRPr="00AF7773" w:rsidRDefault="00EF7554" w:rsidP="00EF75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522745856"/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4401" w:type="dxa"/>
            <w:gridSpan w:val="2"/>
            <w:shd w:val="clear" w:color="auto" w:fill="92CDDC" w:themeFill="accent5" w:themeFillTint="99"/>
          </w:tcPr>
          <w:p w14:paraId="06BC3B16" w14:textId="77777777" w:rsidR="00EF7554" w:rsidRPr="00AF7773" w:rsidRDefault="00EF7554" w:rsidP="00EF75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Criteria to be achieved</w:t>
            </w:r>
          </w:p>
        </w:tc>
        <w:tc>
          <w:tcPr>
            <w:tcW w:w="4672" w:type="dxa"/>
            <w:shd w:val="clear" w:color="auto" w:fill="92CDDC" w:themeFill="accent5" w:themeFillTint="99"/>
          </w:tcPr>
          <w:p w14:paraId="7E3373DC" w14:textId="77777777" w:rsidR="00EF7554" w:rsidRPr="00AF7773" w:rsidRDefault="00EF7554" w:rsidP="00EF75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LOA Comments</w:t>
            </w:r>
          </w:p>
        </w:tc>
      </w:tr>
      <w:bookmarkEnd w:id="1"/>
      <w:tr w:rsidR="00852C17" w14:paraId="34746D87" w14:textId="77777777" w:rsidTr="00B90793">
        <w:tc>
          <w:tcPr>
            <w:tcW w:w="958" w:type="dxa"/>
            <w:vMerge w:val="restart"/>
            <w:shd w:val="clear" w:color="auto" w:fill="92CDDC" w:themeFill="accent5" w:themeFillTint="99"/>
            <w:vAlign w:val="center"/>
          </w:tcPr>
          <w:p w14:paraId="2C1AA95F" w14:textId="77777777" w:rsidR="00852C17" w:rsidRPr="00EF7554" w:rsidRDefault="00852C17" w:rsidP="00EF75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554">
              <w:rPr>
                <w:rFonts w:ascii="Arial" w:hAnsi="Arial" w:cs="Arial"/>
                <w:sz w:val="18"/>
                <w:szCs w:val="18"/>
              </w:rPr>
              <w:t>LO 4.1.1</w:t>
            </w:r>
          </w:p>
        </w:tc>
        <w:tc>
          <w:tcPr>
            <w:tcW w:w="3965" w:type="dxa"/>
          </w:tcPr>
          <w:p w14:paraId="15E0724A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  <w:r w:rsidRPr="00EF7554">
              <w:rPr>
                <w:rFonts w:ascii="Arial" w:hAnsi="Arial" w:cs="Arial"/>
                <w:sz w:val="18"/>
                <w:szCs w:val="18"/>
              </w:rPr>
              <w:t>Operate a ‘Customer centred approach’ addressing the concerns and needs of the Associate in a flexible and helpful way.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1029332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8D2D04" w14:textId="77777777" w:rsidR="00800FD0" w:rsidRPr="006A2BE4" w:rsidRDefault="00800FD0" w:rsidP="00800FD0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6904CBC4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 w:val="restart"/>
          </w:tcPr>
          <w:p w14:paraId="780A0BD2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C17" w14:paraId="0E5C653B" w14:textId="77777777" w:rsidTr="00B90793">
        <w:tc>
          <w:tcPr>
            <w:tcW w:w="958" w:type="dxa"/>
            <w:vMerge/>
            <w:shd w:val="clear" w:color="auto" w:fill="92CDDC" w:themeFill="accent5" w:themeFillTint="99"/>
          </w:tcPr>
          <w:p w14:paraId="719A9FCB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53F12116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  <w:r w:rsidRPr="00EF7554">
              <w:rPr>
                <w:rFonts w:ascii="Arial" w:hAnsi="Arial" w:cs="Arial"/>
                <w:sz w:val="18"/>
                <w:szCs w:val="18"/>
              </w:rPr>
              <w:t xml:space="preserve">Ensure the Associate’s ‘personal space’ </w:t>
            </w:r>
            <w:proofErr w:type="gramStart"/>
            <w:r w:rsidRPr="00EF7554">
              <w:rPr>
                <w:rFonts w:ascii="Arial" w:hAnsi="Arial" w:cs="Arial"/>
                <w:sz w:val="18"/>
                <w:szCs w:val="18"/>
              </w:rPr>
              <w:t>is maintained at all times</w:t>
            </w:r>
            <w:proofErr w:type="gramEnd"/>
            <w:r w:rsidRPr="00EF755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1689050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8F2A06" w14:textId="77777777" w:rsidR="00800FD0" w:rsidRPr="006A2BE4" w:rsidRDefault="00800FD0" w:rsidP="00800FD0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634C0AA2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7740DC9D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C17" w14:paraId="314AE636" w14:textId="77777777" w:rsidTr="00B90793">
        <w:tc>
          <w:tcPr>
            <w:tcW w:w="958" w:type="dxa"/>
            <w:shd w:val="clear" w:color="auto" w:fill="92CDDC" w:themeFill="accent5" w:themeFillTint="99"/>
            <w:vAlign w:val="center"/>
          </w:tcPr>
          <w:p w14:paraId="09A43505" w14:textId="77777777" w:rsidR="00852C17" w:rsidRPr="00EF7554" w:rsidRDefault="00852C17" w:rsidP="00EF75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554">
              <w:rPr>
                <w:rFonts w:ascii="Arial" w:hAnsi="Arial" w:cs="Arial"/>
                <w:sz w:val="18"/>
                <w:szCs w:val="18"/>
              </w:rPr>
              <w:t>LO 1.1.2</w:t>
            </w:r>
          </w:p>
        </w:tc>
        <w:tc>
          <w:tcPr>
            <w:tcW w:w="3965" w:type="dxa"/>
          </w:tcPr>
          <w:p w14:paraId="7B92B736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  <w:r w:rsidRPr="00EF7554">
              <w:rPr>
                <w:rFonts w:ascii="Arial" w:hAnsi="Arial" w:cs="Arial"/>
                <w:sz w:val="18"/>
                <w:szCs w:val="18"/>
              </w:rPr>
              <w:t>Show a suitable attitude when dealing with the Associate.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787318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8B8DE0" w14:textId="77777777" w:rsidR="00800FD0" w:rsidRPr="006A2BE4" w:rsidRDefault="00800FD0" w:rsidP="00800FD0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72CE9C92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7B5970D7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C17" w14:paraId="5010268B" w14:textId="77777777" w:rsidTr="00B90793">
        <w:tc>
          <w:tcPr>
            <w:tcW w:w="958" w:type="dxa"/>
            <w:shd w:val="clear" w:color="auto" w:fill="92CDDC" w:themeFill="accent5" w:themeFillTint="99"/>
            <w:vAlign w:val="center"/>
          </w:tcPr>
          <w:p w14:paraId="216E7412" w14:textId="77777777" w:rsidR="00852C17" w:rsidRPr="00EF7554" w:rsidRDefault="00852C17" w:rsidP="00EF75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554">
              <w:rPr>
                <w:rFonts w:ascii="Arial" w:hAnsi="Arial" w:cs="Arial"/>
                <w:sz w:val="18"/>
                <w:szCs w:val="18"/>
              </w:rPr>
              <w:t>LO 4.1.2</w:t>
            </w:r>
          </w:p>
        </w:tc>
        <w:tc>
          <w:tcPr>
            <w:tcW w:w="3965" w:type="dxa"/>
          </w:tcPr>
          <w:p w14:paraId="256790D6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  <w:r w:rsidRPr="00EF7554">
              <w:rPr>
                <w:rFonts w:ascii="Arial" w:hAnsi="Arial" w:cs="Arial"/>
                <w:sz w:val="18"/>
                <w:szCs w:val="18"/>
              </w:rPr>
              <w:t>Dress appropriately as a representative of IAM RoadSmart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430359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2C215C" w14:textId="77777777" w:rsidR="00800FD0" w:rsidRPr="006A2BE4" w:rsidRDefault="00800FD0" w:rsidP="00800FD0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65088210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12729022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C17" w14:paraId="39BD561D" w14:textId="77777777" w:rsidTr="00B90793">
        <w:tc>
          <w:tcPr>
            <w:tcW w:w="958" w:type="dxa"/>
            <w:vMerge w:val="restart"/>
            <w:shd w:val="clear" w:color="auto" w:fill="92CDDC" w:themeFill="accent5" w:themeFillTint="99"/>
            <w:vAlign w:val="center"/>
          </w:tcPr>
          <w:p w14:paraId="16A37332" w14:textId="77777777" w:rsidR="00852C17" w:rsidRPr="00EF7554" w:rsidRDefault="00852C17" w:rsidP="00EF75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554">
              <w:rPr>
                <w:rFonts w:ascii="Arial" w:hAnsi="Arial" w:cs="Arial"/>
                <w:sz w:val="18"/>
                <w:szCs w:val="18"/>
              </w:rPr>
              <w:t>LO 4.1.3</w:t>
            </w:r>
          </w:p>
        </w:tc>
        <w:tc>
          <w:tcPr>
            <w:tcW w:w="3965" w:type="dxa"/>
          </w:tcPr>
          <w:p w14:paraId="178710B2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  <w:r w:rsidRPr="00EF7554">
              <w:rPr>
                <w:rFonts w:ascii="Arial" w:hAnsi="Arial" w:cs="Arial"/>
                <w:sz w:val="18"/>
                <w:szCs w:val="18"/>
              </w:rPr>
              <w:t>Demonstrate your ability to welcome the Associate.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1556271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833BD" w14:textId="77777777" w:rsidR="00800FD0" w:rsidRPr="006A2BE4" w:rsidRDefault="00800FD0" w:rsidP="00800FD0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7105A08A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7FECC7E3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C17" w14:paraId="69409035" w14:textId="77777777" w:rsidTr="00B90793">
        <w:tc>
          <w:tcPr>
            <w:tcW w:w="958" w:type="dxa"/>
            <w:vMerge/>
            <w:shd w:val="clear" w:color="auto" w:fill="92CDDC" w:themeFill="accent5" w:themeFillTint="99"/>
            <w:vAlign w:val="center"/>
          </w:tcPr>
          <w:p w14:paraId="2F9D59BF" w14:textId="77777777" w:rsidR="00852C17" w:rsidRPr="00EF7554" w:rsidRDefault="00852C17" w:rsidP="00EF75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4288CB9A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  <w:r w:rsidRPr="00EF7554">
              <w:rPr>
                <w:rFonts w:ascii="Arial" w:hAnsi="Arial" w:cs="Arial"/>
                <w:color w:val="FF0000"/>
                <w:sz w:val="18"/>
                <w:szCs w:val="18"/>
              </w:rPr>
              <w:t>Check the new Associate’s background goals and concerns.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958948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7BD46" w14:textId="77777777" w:rsidR="00800FD0" w:rsidRPr="006A2BE4" w:rsidRDefault="00800FD0" w:rsidP="00800FD0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7F24D03C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42559BA3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C17" w14:paraId="0D4CD3C5" w14:textId="77777777" w:rsidTr="00B90793">
        <w:tc>
          <w:tcPr>
            <w:tcW w:w="958" w:type="dxa"/>
            <w:vMerge/>
            <w:shd w:val="clear" w:color="auto" w:fill="92CDDC" w:themeFill="accent5" w:themeFillTint="99"/>
            <w:vAlign w:val="center"/>
          </w:tcPr>
          <w:p w14:paraId="6CE932D8" w14:textId="77777777" w:rsidR="00852C17" w:rsidRPr="00EF7554" w:rsidRDefault="00852C17" w:rsidP="00EF75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49507065" w14:textId="77777777" w:rsidR="00852C17" w:rsidRPr="00EF7554" w:rsidRDefault="00852C17" w:rsidP="00EF75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7554">
              <w:rPr>
                <w:rFonts w:ascii="Arial" w:hAnsi="Arial" w:cs="Arial"/>
                <w:color w:val="FF0000"/>
                <w:sz w:val="18"/>
                <w:szCs w:val="18"/>
              </w:rPr>
              <w:t>Ensure the IAM RoadSmart Document Declaration form is signed.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1978957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F4AA22" w14:textId="77777777" w:rsidR="00800FD0" w:rsidRPr="006A2BE4" w:rsidRDefault="00800FD0" w:rsidP="00800FD0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1E2FB338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26FB2F28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C17" w14:paraId="0165C3E0" w14:textId="77777777" w:rsidTr="00B90793">
        <w:tc>
          <w:tcPr>
            <w:tcW w:w="958" w:type="dxa"/>
            <w:vMerge/>
            <w:shd w:val="clear" w:color="auto" w:fill="92CDDC" w:themeFill="accent5" w:themeFillTint="99"/>
            <w:vAlign w:val="center"/>
          </w:tcPr>
          <w:p w14:paraId="5764F5EC" w14:textId="77777777" w:rsidR="00852C17" w:rsidRPr="00EF7554" w:rsidRDefault="00852C17" w:rsidP="00EF75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573B31E7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  <w:r w:rsidRPr="00EF7554">
              <w:rPr>
                <w:rFonts w:ascii="Arial" w:hAnsi="Arial" w:cs="Arial"/>
                <w:color w:val="FF0000"/>
                <w:sz w:val="18"/>
                <w:szCs w:val="18"/>
              </w:rPr>
              <w:t>Check the new Associate’s knowledge of IPSGA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86978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65C96" w14:textId="77777777" w:rsidR="00800FD0" w:rsidRPr="006A2BE4" w:rsidRDefault="00800FD0" w:rsidP="00800FD0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4A4AAF06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2E294C6D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C17" w14:paraId="5EAB059B" w14:textId="77777777" w:rsidTr="00B90793">
        <w:tc>
          <w:tcPr>
            <w:tcW w:w="958" w:type="dxa"/>
            <w:shd w:val="clear" w:color="auto" w:fill="92CDDC" w:themeFill="accent5" w:themeFillTint="99"/>
            <w:vAlign w:val="center"/>
          </w:tcPr>
          <w:p w14:paraId="3818066C" w14:textId="77777777" w:rsidR="00852C17" w:rsidRPr="00EF7554" w:rsidRDefault="00852C17" w:rsidP="00EF75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554">
              <w:rPr>
                <w:rFonts w:ascii="Arial" w:hAnsi="Arial" w:cs="Arial"/>
                <w:sz w:val="18"/>
                <w:szCs w:val="18"/>
              </w:rPr>
              <w:t>LO 4.1.4</w:t>
            </w:r>
          </w:p>
        </w:tc>
        <w:tc>
          <w:tcPr>
            <w:tcW w:w="3965" w:type="dxa"/>
          </w:tcPr>
          <w:p w14:paraId="0CBB30DC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  <w:r w:rsidRPr="00EF7554">
              <w:rPr>
                <w:rFonts w:ascii="Arial" w:hAnsi="Arial" w:cs="Arial"/>
                <w:color w:val="FF0000"/>
                <w:sz w:val="18"/>
                <w:szCs w:val="18"/>
              </w:rPr>
              <w:t>Check to see if the Associate meets the legal eyesight requirement.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566947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E1BC7" w14:textId="77777777" w:rsidR="00800FD0" w:rsidRPr="006A2BE4" w:rsidRDefault="00800FD0" w:rsidP="00800FD0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438C4914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77DC6F69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C17" w14:paraId="141986C4" w14:textId="77777777" w:rsidTr="00B90793">
        <w:tc>
          <w:tcPr>
            <w:tcW w:w="958" w:type="dxa"/>
            <w:shd w:val="clear" w:color="auto" w:fill="92CDDC" w:themeFill="accent5" w:themeFillTint="99"/>
            <w:vAlign w:val="center"/>
          </w:tcPr>
          <w:p w14:paraId="6202EBE4" w14:textId="77777777" w:rsidR="00852C17" w:rsidRPr="00EF7554" w:rsidRDefault="00852C17" w:rsidP="00EF75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C17">
              <w:rPr>
                <w:rFonts w:ascii="Arial" w:hAnsi="Arial" w:cs="Arial"/>
                <w:sz w:val="18"/>
                <w:szCs w:val="18"/>
              </w:rPr>
              <w:t>LO 4.1.5</w:t>
            </w:r>
          </w:p>
        </w:tc>
        <w:tc>
          <w:tcPr>
            <w:tcW w:w="3965" w:type="dxa"/>
          </w:tcPr>
          <w:p w14:paraId="252068D7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  <w:r w:rsidRPr="00852C17">
              <w:rPr>
                <w:rFonts w:ascii="Arial" w:hAnsi="Arial" w:cs="Arial"/>
                <w:color w:val="FF0000"/>
                <w:sz w:val="18"/>
                <w:szCs w:val="18"/>
              </w:rPr>
              <w:t>Establish a good working relationship with the Associate.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471203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2BFDE" w14:textId="77777777" w:rsidR="00800FD0" w:rsidRPr="006A2BE4" w:rsidRDefault="00800FD0" w:rsidP="00800FD0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52679797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6B2F63EE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C17" w14:paraId="50E67A65" w14:textId="77777777" w:rsidTr="00B90793">
        <w:tc>
          <w:tcPr>
            <w:tcW w:w="958" w:type="dxa"/>
            <w:shd w:val="clear" w:color="auto" w:fill="92CDDC" w:themeFill="accent5" w:themeFillTint="99"/>
            <w:vAlign w:val="center"/>
          </w:tcPr>
          <w:p w14:paraId="3253D6DC" w14:textId="77777777" w:rsidR="00852C17" w:rsidRPr="00EF7554" w:rsidRDefault="00852C17" w:rsidP="00EF75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C17">
              <w:rPr>
                <w:rFonts w:ascii="Arial" w:hAnsi="Arial" w:cs="Arial"/>
                <w:sz w:val="18"/>
                <w:szCs w:val="18"/>
              </w:rPr>
              <w:t>LO 5.1.1</w:t>
            </w:r>
          </w:p>
        </w:tc>
        <w:tc>
          <w:tcPr>
            <w:tcW w:w="3965" w:type="dxa"/>
          </w:tcPr>
          <w:p w14:paraId="55667E9A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  <w:r w:rsidRPr="00852C17">
              <w:rPr>
                <w:rFonts w:ascii="Arial" w:hAnsi="Arial" w:cs="Arial"/>
                <w:color w:val="FF0000"/>
                <w:sz w:val="18"/>
                <w:szCs w:val="18"/>
              </w:rPr>
              <w:t>Explain the structure and operation of your Group to the Associate.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1801299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13BB20" w14:textId="77777777" w:rsidR="00800FD0" w:rsidRPr="006A2BE4" w:rsidRDefault="00800FD0" w:rsidP="00800FD0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07FEAB05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4FF3A3F9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C17" w14:paraId="6E097C39" w14:textId="77777777" w:rsidTr="00B90793">
        <w:tc>
          <w:tcPr>
            <w:tcW w:w="958" w:type="dxa"/>
            <w:shd w:val="clear" w:color="auto" w:fill="92CDDC" w:themeFill="accent5" w:themeFillTint="99"/>
            <w:vAlign w:val="center"/>
          </w:tcPr>
          <w:p w14:paraId="34F266F5" w14:textId="77777777" w:rsidR="00852C17" w:rsidRPr="00EF7554" w:rsidRDefault="00852C17" w:rsidP="00EF75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C17">
              <w:rPr>
                <w:rFonts w:ascii="Arial" w:hAnsi="Arial" w:cs="Arial"/>
                <w:sz w:val="18"/>
                <w:szCs w:val="18"/>
              </w:rPr>
              <w:t>LO 5.1.2</w:t>
            </w:r>
          </w:p>
        </w:tc>
        <w:tc>
          <w:tcPr>
            <w:tcW w:w="3965" w:type="dxa"/>
          </w:tcPr>
          <w:p w14:paraId="52649EEB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  <w:r w:rsidRPr="00852C17">
              <w:rPr>
                <w:rFonts w:ascii="Arial" w:hAnsi="Arial" w:cs="Arial"/>
                <w:color w:val="FF0000"/>
                <w:sz w:val="18"/>
                <w:szCs w:val="18"/>
              </w:rPr>
              <w:t>Explain how ‘Advanced Driving’ is delivered in your Group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984078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317602" w14:textId="77777777" w:rsidR="00800FD0" w:rsidRPr="006A2BE4" w:rsidRDefault="00800FD0" w:rsidP="00800FD0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7989265B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1D91662D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C17" w14:paraId="2BE4EB61" w14:textId="77777777" w:rsidTr="00B90793">
        <w:tc>
          <w:tcPr>
            <w:tcW w:w="958" w:type="dxa"/>
            <w:shd w:val="clear" w:color="auto" w:fill="92CDDC" w:themeFill="accent5" w:themeFillTint="99"/>
            <w:vAlign w:val="center"/>
          </w:tcPr>
          <w:p w14:paraId="7CEF9987" w14:textId="77777777" w:rsidR="00852C17" w:rsidRPr="00852C17" w:rsidRDefault="00852C17" w:rsidP="00EF75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C17">
              <w:rPr>
                <w:rFonts w:ascii="Arial" w:hAnsi="Arial" w:cs="Arial"/>
                <w:sz w:val="18"/>
                <w:szCs w:val="18"/>
              </w:rPr>
              <w:t>LO 4.2.2</w:t>
            </w:r>
          </w:p>
        </w:tc>
        <w:tc>
          <w:tcPr>
            <w:tcW w:w="3965" w:type="dxa"/>
          </w:tcPr>
          <w:p w14:paraId="0EE1D5F1" w14:textId="77777777" w:rsidR="00852C17" w:rsidRPr="00852C17" w:rsidRDefault="00852C17" w:rsidP="00EF75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2C17">
              <w:rPr>
                <w:rFonts w:ascii="Arial" w:hAnsi="Arial" w:cs="Arial"/>
                <w:sz w:val="18"/>
                <w:szCs w:val="18"/>
              </w:rPr>
              <w:t>Review previous guidance session before moving on to new work.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1952973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D948CF" w14:textId="139E2BF9" w:rsidR="00800FD0" w:rsidRPr="006A2BE4" w:rsidRDefault="00672647" w:rsidP="00800FD0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12CAE0E7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0C22BE23" w14:textId="77777777" w:rsidR="00852C17" w:rsidRPr="00EF7554" w:rsidRDefault="00852C17" w:rsidP="00EF7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26B797" w14:textId="77777777" w:rsidR="009D4147" w:rsidRDefault="009D4147">
      <w:pPr>
        <w:rPr>
          <w:sz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87"/>
        <w:gridCol w:w="3965"/>
        <w:gridCol w:w="436"/>
        <w:gridCol w:w="4672"/>
      </w:tblGrid>
      <w:tr w:rsidR="00B90793" w14:paraId="3BF5C9E2" w14:textId="77777777" w:rsidTr="00B90793">
        <w:trPr>
          <w:trHeight w:val="352"/>
        </w:trPr>
        <w:tc>
          <w:tcPr>
            <w:tcW w:w="10060" w:type="dxa"/>
            <w:gridSpan w:val="4"/>
            <w:shd w:val="clear" w:color="auto" w:fill="00B0F0"/>
            <w:vAlign w:val="center"/>
          </w:tcPr>
          <w:p w14:paraId="505DDD0B" w14:textId="77777777" w:rsidR="00B90793" w:rsidRPr="00B90793" w:rsidRDefault="00B90793" w:rsidP="00B9079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9079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Brief current guidance session:</w:t>
            </w:r>
          </w:p>
        </w:tc>
      </w:tr>
      <w:tr w:rsidR="00B90793" w14:paraId="6A5726B9" w14:textId="77777777" w:rsidTr="00030642">
        <w:tc>
          <w:tcPr>
            <w:tcW w:w="987" w:type="dxa"/>
            <w:shd w:val="clear" w:color="auto" w:fill="92CDDC" w:themeFill="accent5" w:themeFillTint="99"/>
          </w:tcPr>
          <w:p w14:paraId="5F4EC99A" w14:textId="77777777" w:rsidR="00B90793" w:rsidRPr="00B90793" w:rsidRDefault="00B90793" w:rsidP="00B90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793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4401" w:type="dxa"/>
            <w:gridSpan w:val="2"/>
            <w:shd w:val="clear" w:color="auto" w:fill="92CDDC" w:themeFill="accent5" w:themeFillTint="99"/>
          </w:tcPr>
          <w:p w14:paraId="6C99055D" w14:textId="77777777" w:rsidR="00B90793" w:rsidRPr="00B90793" w:rsidRDefault="00B90793" w:rsidP="00B90793">
            <w:pPr>
              <w:rPr>
                <w:rFonts w:ascii="Arial" w:hAnsi="Arial" w:cs="Arial"/>
                <w:sz w:val="18"/>
                <w:szCs w:val="18"/>
              </w:rPr>
            </w:pPr>
            <w:r w:rsidRPr="00B90793">
              <w:rPr>
                <w:rFonts w:ascii="Arial" w:hAnsi="Arial" w:cs="Arial"/>
                <w:sz w:val="18"/>
                <w:szCs w:val="18"/>
              </w:rPr>
              <w:t>Criteria to be achieved</w:t>
            </w:r>
          </w:p>
        </w:tc>
        <w:tc>
          <w:tcPr>
            <w:tcW w:w="4672" w:type="dxa"/>
            <w:shd w:val="clear" w:color="auto" w:fill="92CDDC" w:themeFill="accent5" w:themeFillTint="99"/>
          </w:tcPr>
          <w:p w14:paraId="456FBA9E" w14:textId="77777777" w:rsidR="00B90793" w:rsidRPr="00B90793" w:rsidRDefault="00B90793" w:rsidP="00B90793">
            <w:pPr>
              <w:rPr>
                <w:rFonts w:ascii="Arial" w:hAnsi="Arial" w:cs="Arial"/>
                <w:sz w:val="18"/>
                <w:szCs w:val="18"/>
              </w:rPr>
            </w:pPr>
            <w:r w:rsidRPr="00B90793">
              <w:rPr>
                <w:rFonts w:ascii="Arial" w:hAnsi="Arial" w:cs="Arial"/>
                <w:sz w:val="18"/>
                <w:szCs w:val="18"/>
              </w:rPr>
              <w:t>LOA Comments</w:t>
            </w:r>
          </w:p>
        </w:tc>
      </w:tr>
      <w:tr w:rsidR="00030642" w14:paraId="16210AE1" w14:textId="77777777" w:rsidTr="00030642">
        <w:tc>
          <w:tcPr>
            <w:tcW w:w="987" w:type="dxa"/>
            <w:vMerge w:val="restart"/>
            <w:shd w:val="clear" w:color="auto" w:fill="92CDDC" w:themeFill="accent5" w:themeFillTint="99"/>
            <w:vAlign w:val="center"/>
          </w:tcPr>
          <w:p w14:paraId="2C75738E" w14:textId="77777777" w:rsidR="00030642" w:rsidRPr="00B90793" w:rsidRDefault="00030642" w:rsidP="00B90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793">
              <w:rPr>
                <w:rFonts w:ascii="Arial" w:hAnsi="Arial" w:cs="Arial"/>
                <w:sz w:val="18"/>
                <w:szCs w:val="18"/>
              </w:rPr>
              <w:t>LO 4.2.2</w:t>
            </w:r>
          </w:p>
        </w:tc>
        <w:tc>
          <w:tcPr>
            <w:tcW w:w="3965" w:type="dxa"/>
          </w:tcPr>
          <w:p w14:paraId="30DEDB17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  <w:r w:rsidRPr="00B90793">
              <w:rPr>
                <w:rFonts w:ascii="Arial" w:hAnsi="Arial" w:cs="Arial"/>
                <w:sz w:val="18"/>
                <w:szCs w:val="18"/>
              </w:rPr>
              <w:t>State the ‘Aim’ of the guidance session.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772478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87C649" w14:textId="77777777" w:rsidR="00030642" w:rsidRPr="006A2BE4" w:rsidRDefault="00030642" w:rsidP="00252874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23CEE2EB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 w:val="restart"/>
          </w:tcPr>
          <w:p w14:paraId="52E429B6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73C3E05F" w14:textId="77777777" w:rsidTr="00030642">
        <w:tc>
          <w:tcPr>
            <w:tcW w:w="987" w:type="dxa"/>
            <w:vMerge/>
            <w:shd w:val="clear" w:color="auto" w:fill="92CDDC" w:themeFill="accent5" w:themeFillTint="99"/>
          </w:tcPr>
          <w:p w14:paraId="0CAB1276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19EFFF9A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  <w:r w:rsidRPr="00B90793">
              <w:rPr>
                <w:rFonts w:ascii="Arial" w:hAnsi="Arial" w:cs="Arial"/>
                <w:sz w:val="18"/>
                <w:szCs w:val="18"/>
              </w:rPr>
              <w:t>Review Logbook Competency Sheet &amp; discuss the learning material.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449518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2D7C68" w14:textId="77777777" w:rsidR="00030642" w:rsidRPr="006A2BE4" w:rsidRDefault="00030642" w:rsidP="00252874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170A63DF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04A61D6F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5ACFF4E0" w14:textId="77777777" w:rsidTr="00030642">
        <w:tc>
          <w:tcPr>
            <w:tcW w:w="987" w:type="dxa"/>
            <w:vMerge/>
            <w:shd w:val="clear" w:color="auto" w:fill="92CDDC" w:themeFill="accent5" w:themeFillTint="99"/>
          </w:tcPr>
          <w:p w14:paraId="3C838D6E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1DD5849D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  <w:r w:rsidRPr="00B90793">
              <w:rPr>
                <w:rFonts w:ascii="Arial" w:hAnsi="Arial" w:cs="Arial"/>
                <w:sz w:val="18"/>
                <w:szCs w:val="18"/>
              </w:rPr>
              <w:t>Discuss the route to be taken on the guidance session.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276094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4D31BC" w14:textId="77777777" w:rsidR="00030642" w:rsidRPr="006A2BE4" w:rsidRDefault="00030642" w:rsidP="00252874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6379C3B3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51559207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54847B49" w14:textId="77777777" w:rsidTr="00030642">
        <w:tc>
          <w:tcPr>
            <w:tcW w:w="987" w:type="dxa"/>
            <w:vMerge/>
            <w:shd w:val="clear" w:color="auto" w:fill="92CDDC" w:themeFill="accent5" w:themeFillTint="99"/>
          </w:tcPr>
          <w:p w14:paraId="76F22983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432F7542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  <w:r w:rsidRPr="00B90793">
              <w:rPr>
                <w:rFonts w:ascii="Arial" w:hAnsi="Arial" w:cs="Arial"/>
                <w:sz w:val="18"/>
                <w:szCs w:val="18"/>
              </w:rPr>
              <w:t>State the estimated time for the guidance session.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1926094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B249C2" w14:textId="77777777" w:rsidR="00030642" w:rsidRPr="006A2BE4" w:rsidRDefault="00030642" w:rsidP="00252874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68C456B7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4F3F9002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6ACF2006" w14:textId="77777777" w:rsidTr="00030642">
        <w:tc>
          <w:tcPr>
            <w:tcW w:w="987" w:type="dxa"/>
            <w:vMerge/>
            <w:shd w:val="clear" w:color="auto" w:fill="92CDDC" w:themeFill="accent5" w:themeFillTint="99"/>
          </w:tcPr>
          <w:p w14:paraId="797A8232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6BE1C0D5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  <w:r w:rsidRPr="00B90793">
              <w:rPr>
                <w:rFonts w:ascii="Arial" w:hAnsi="Arial" w:cs="Arial"/>
                <w:sz w:val="18"/>
                <w:szCs w:val="18"/>
              </w:rPr>
              <w:t>Give the IAM RoadSmart ‘Disclaimer’ to validate 3rd Party Insurance.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843325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AF9135" w14:textId="77777777" w:rsidR="00030642" w:rsidRPr="006A2BE4" w:rsidRDefault="00030642" w:rsidP="00252874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40627266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1BCB8C39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6E1069F5" w14:textId="77777777" w:rsidTr="00030642">
        <w:tc>
          <w:tcPr>
            <w:tcW w:w="987" w:type="dxa"/>
            <w:vMerge/>
            <w:shd w:val="clear" w:color="auto" w:fill="92CDDC" w:themeFill="accent5" w:themeFillTint="99"/>
          </w:tcPr>
          <w:p w14:paraId="270C84A9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264A1240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  <w:r w:rsidRPr="007B5E1C">
              <w:rPr>
                <w:rFonts w:ascii="Arial" w:hAnsi="Arial" w:cs="Arial"/>
                <w:sz w:val="18"/>
                <w:szCs w:val="18"/>
              </w:rPr>
              <w:t>Ask the Associate if they have any questions &amp; answer accordingly.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575196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AE657" w14:textId="77777777" w:rsidR="00030642" w:rsidRPr="006A2BE4" w:rsidRDefault="00030642" w:rsidP="00252874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715336D9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206C1939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10551567" w14:textId="77777777" w:rsidTr="00030642">
        <w:tc>
          <w:tcPr>
            <w:tcW w:w="987" w:type="dxa"/>
            <w:shd w:val="clear" w:color="auto" w:fill="92CDDC" w:themeFill="accent5" w:themeFillTint="99"/>
            <w:vAlign w:val="center"/>
          </w:tcPr>
          <w:p w14:paraId="06BDDC6F" w14:textId="77777777" w:rsidR="00030642" w:rsidRPr="00B90793" w:rsidRDefault="00030642" w:rsidP="007B5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E1C">
              <w:rPr>
                <w:rFonts w:ascii="Arial" w:hAnsi="Arial" w:cs="Arial"/>
                <w:sz w:val="18"/>
                <w:szCs w:val="18"/>
              </w:rPr>
              <w:t>LO 1.1.3</w:t>
            </w:r>
          </w:p>
        </w:tc>
        <w:tc>
          <w:tcPr>
            <w:tcW w:w="3965" w:type="dxa"/>
          </w:tcPr>
          <w:p w14:paraId="3CBE4EB0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  <w:r w:rsidRPr="007B5E1C">
              <w:rPr>
                <w:rFonts w:ascii="Arial" w:hAnsi="Arial" w:cs="Arial"/>
                <w:sz w:val="18"/>
                <w:szCs w:val="18"/>
              </w:rPr>
              <w:t>State relevance of ‘Human Factors’ on safety &amp; quality of the drive.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847900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DD90E6" w14:textId="77777777" w:rsidR="00030642" w:rsidRPr="006A2BE4" w:rsidRDefault="00030642" w:rsidP="00252874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2E0CB507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38898F8E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0BAFC2CB" w14:textId="77777777" w:rsidTr="00030642">
        <w:tc>
          <w:tcPr>
            <w:tcW w:w="987" w:type="dxa"/>
            <w:vMerge w:val="restart"/>
            <w:shd w:val="clear" w:color="auto" w:fill="92CDDC" w:themeFill="accent5" w:themeFillTint="99"/>
            <w:vAlign w:val="center"/>
          </w:tcPr>
          <w:p w14:paraId="2B22C997" w14:textId="77777777" w:rsidR="00030642" w:rsidRPr="00B90793" w:rsidRDefault="00030642" w:rsidP="007B5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E1C">
              <w:rPr>
                <w:rFonts w:ascii="Arial" w:hAnsi="Arial" w:cs="Arial"/>
                <w:sz w:val="18"/>
                <w:szCs w:val="18"/>
              </w:rPr>
              <w:t>LO 4.2.3</w:t>
            </w:r>
          </w:p>
        </w:tc>
        <w:tc>
          <w:tcPr>
            <w:tcW w:w="3965" w:type="dxa"/>
          </w:tcPr>
          <w:p w14:paraId="709C7008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  <w:r w:rsidRPr="007B5E1C">
              <w:rPr>
                <w:rFonts w:ascii="Arial" w:hAnsi="Arial" w:cs="Arial"/>
                <w:sz w:val="18"/>
                <w:szCs w:val="18"/>
              </w:rPr>
              <w:t>Assist the Associate to carry out daily pre-drive checks on the car.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1440331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82DC5E" w14:textId="77777777" w:rsidR="00030642" w:rsidRPr="006A2BE4" w:rsidRDefault="00030642" w:rsidP="00252874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034CC690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336A2F92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13D2D861" w14:textId="77777777" w:rsidTr="00030642">
        <w:tc>
          <w:tcPr>
            <w:tcW w:w="987" w:type="dxa"/>
            <w:vMerge/>
            <w:shd w:val="clear" w:color="auto" w:fill="92CDDC" w:themeFill="accent5" w:themeFillTint="99"/>
          </w:tcPr>
          <w:p w14:paraId="70D0AC8D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10789004" w14:textId="77777777" w:rsidR="00030642" w:rsidRPr="007B5E1C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  <w:r w:rsidRPr="007B5E1C">
              <w:rPr>
                <w:rFonts w:ascii="Arial" w:hAnsi="Arial" w:cs="Arial"/>
                <w:sz w:val="18"/>
                <w:szCs w:val="18"/>
              </w:rPr>
              <w:t>Assess the Associate carrying out a ‘Moving Brake Test’.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1054506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39A76A" w14:textId="77777777" w:rsidR="00030642" w:rsidRPr="006A2BE4" w:rsidRDefault="00030642" w:rsidP="00252874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4AD89607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72006295" w14:textId="77777777" w:rsidR="00030642" w:rsidRPr="00B90793" w:rsidRDefault="00030642" w:rsidP="00B907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C3CA98" w14:textId="77777777" w:rsidR="00B90793" w:rsidRDefault="00B90793">
      <w:pPr>
        <w:rPr>
          <w:sz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87"/>
        <w:gridCol w:w="3965"/>
        <w:gridCol w:w="436"/>
        <w:gridCol w:w="4672"/>
      </w:tblGrid>
      <w:tr w:rsidR="00021CEE" w14:paraId="4929810B" w14:textId="77777777" w:rsidTr="004E713F">
        <w:trPr>
          <w:trHeight w:val="352"/>
        </w:trPr>
        <w:tc>
          <w:tcPr>
            <w:tcW w:w="10060" w:type="dxa"/>
            <w:gridSpan w:val="4"/>
            <w:shd w:val="clear" w:color="auto" w:fill="00B0F0"/>
            <w:vAlign w:val="center"/>
          </w:tcPr>
          <w:p w14:paraId="1ED414AA" w14:textId="43B15242" w:rsidR="00021CEE" w:rsidRPr="00B90793" w:rsidRDefault="00021CEE" w:rsidP="004E713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21C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Give the relevant guidance to achieve the ‘Aim’ of the session:</w:t>
            </w:r>
          </w:p>
        </w:tc>
      </w:tr>
      <w:tr w:rsidR="00021CEE" w14:paraId="63CA679D" w14:textId="77777777" w:rsidTr="00021CEE">
        <w:tc>
          <w:tcPr>
            <w:tcW w:w="987" w:type="dxa"/>
            <w:shd w:val="clear" w:color="auto" w:fill="92CDDC" w:themeFill="accent5" w:themeFillTint="99"/>
          </w:tcPr>
          <w:p w14:paraId="5848612E" w14:textId="77777777" w:rsidR="00021CEE" w:rsidRPr="00B90793" w:rsidRDefault="00021CEE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793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4401" w:type="dxa"/>
            <w:gridSpan w:val="2"/>
            <w:shd w:val="clear" w:color="auto" w:fill="92CDDC" w:themeFill="accent5" w:themeFillTint="99"/>
          </w:tcPr>
          <w:p w14:paraId="6BC507E9" w14:textId="77777777" w:rsidR="00021CEE" w:rsidRPr="00B90793" w:rsidRDefault="00021CEE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B90793">
              <w:rPr>
                <w:rFonts w:ascii="Arial" w:hAnsi="Arial" w:cs="Arial"/>
                <w:sz w:val="18"/>
                <w:szCs w:val="18"/>
              </w:rPr>
              <w:t>Criteria to be achieved</w:t>
            </w:r>
          </w:p>
        </w:tc>
        <w:tc>
          <w:tcPr>
            <w:tcW w:w="4672" w:type="dxa"/>
            <w:shd w:val="clear" w:color="auto" w:fill="92CDDC" w:themeFill="accent5" w:themeFillTint="99"/>
          </w:tcPr>
          <w:p w14:paraId="00CD6C8F" w14:textId="77777777" w:rsidR="00021CEE" w:rsidRPr="00B90793" w:rsidRDefault="00021CEE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B90793">
              <w:rPr>
                <w:rFonts w:ascii="Arial" w:hAnsi="Arial" w:cs="Arial"/>
                <w:sz w:val="18"/>
                <w:szCs w:val="18"/>
              </w:rPr>
              <w:t>LOA Comments</w:t>
            </w:r>
          </w:p>
        </w:tc>
      </w:tr>
      <w:tr w:rsidR="00030642" w14:paraId="16FE5092" w14:textId="77777777" w:rsidTr="00021CEE">
        <w:tc>
          <w:tcPr>
            <w:tcW w:w="987" w:type="dxa"/>
            <w:shd w:val="clear" w:color="auto" w:fill="92CDDC" w:themeFill="accent5" w:themeFillTint="99"/>
            <w:vAlign w:val="center"/>
          </w:tcPr>
          <w:p w14:paraId="66F5DEAE" w14:textId="5A639893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LO 3.1.1</w:t>
            </w:r>
          </w:p>
        </w:tc>
        <w:tc>
          <w:tcPr>
            <w:tcW w:w="3965" w:type="dxa"/>
          </w:tcPr>
          <w:p w14:paraId="016CAD0E" w14:textId="1BE7D1DE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color w:val="FF0000"/>
                <w:sz w:val="18"/>
                <w:szCs w:val="18"/>
              </w:rPr>
              <w:t>Demonstrate advanced driving techniques &amp; practices to Associate.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1544292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79E85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0DC92325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 w:val="restart"/>
          </w:tcPr>
          <w:p w14:paraId="785604AD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63D73384" w14:textId="77777777" w:rsidTr="00021CEE">
        <w:tc>
          <w:tcPr>
            <w:tcW w:w="987" w:type="dxa"/>
            <w:shd w:val="clear" w:color="auto" w:fill="92CDDC" w:themeFill="accent5" w:themeFillTint="99"/>
            <w:vAlign w:val="center"/>
          </w:tcPr>
          <w:p w14:paraId="35659DEC" w14:textId="604A438D" w:rsidR="00030642" w:rsidRPr="00B90793" w:rsidRDefault="00030642" w:rsidP="00021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LO 4.2.8</w:t>
            </w:r>
          </w:p>
        </w:tc>
        <w:tc>
          <w:tcPr>
            <w:tcW w:w="3965" w:type="dxa"/>
          </w:tcPr>
          <w:p w14:paraId="16683902" w14:textId="3C326D60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Encourage the Associate to become familiar with their ‘in-car’ technology devices.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468598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FC623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70410055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08B6B1FF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72CBF2A9" w14:textId="77777777" w:rsidTr="00021CEE">
        <w:tc>
          <w:tcPr>
            <w:tcW w:w="987" w:type="dxa"/>
            <w:shd w:val="clear" w:color="auto" w:fill="92CDDC" w:themeFill="accent5" w:themeFillTint="99"/>
            <w:vAlign w:val="center"/>
          </w:tcPr>
          <w:p w14:paraId="51E02B6A" w14:textId="5298FA12" w:rsidR="00030642" w:rsidRPr="00B90793" w:rsidRDefault="00030642" w:rsidP="00021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LO 4.2.6</w:t>
            </w:r>
          </w:p>
        </w:tc>
        <w:tc>
          <w:tcPr>
            <w:tcW w:w="3965" w:type="dxa"/>
          </w:tcPr>
          <w:p w14:paraId="1FEE60E5" w14:textId="530521F0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Present new learning material in manageable step by step parts.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1289096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07ED70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262C96AA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179CBB59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66CBF7CB" w14:textId="77777777" w:rsidTr="00021CEE">
        <w:tc>
          <w:tcPr>
            <w:tcW w:w="987" w:type="dxa"/>
            <w:shd w:val="clear" w:color="auto" w:fill="92CDDC" w:themeFill="accent5" w:themeFillTint="99"/>
            <w:vAlign w:val="center"/>
          </w:tcPr>
          <w:p w14:paraId="1529397B" w14:textId="17590320" w:rsidR="00030642" w:rsidRPr="00B90793" w:rsidRDefault="00030642" w:rsidP="00021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LO 4.2.7</w:t>
            </w:r>
          </w:p>
        </w:tc>
        <w:tc>
          <w:tcPr>
            <w:tcW w:w="3965" w:type="dxa"/>
          </w:tcPr>
          <w:p w14:paraId="698ECF5D" w14:textId="60CD3F7C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Assess the Associate’s performance &amp; compare with the standard.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420305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B61F05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33D0BC70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69D9E250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60F14D03" w14:textId="77777777" w:rsidTr="00021CEE">
        <w:tc>
          <w:tcPr>
            <w:tcW w:w="987" w:type="dxa"/>
            <w:shd w:val="clear" w:color="auto" w:fill="92CDDC" w:themeFill="accent5" w:themeFillTint="99"/>
            <w:vAlign w:val="center"/>
          </w:tcPr>
          <w:p w14:paraId="39EE13B1" w14:textId="2D2B49B2" w:rsidR="00030642" w:rsidRPr="00B90793" w:rsidRDefault="00030642" w:rsidP="00021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LO 4.2.4</w:t>
            </w:r>
          </w:p>
        </w:tc>
        <w:tc>
          <w:tcPr>
            <w:tcW w:w="3965" w:type="dxa"/>
          </w:tcPr>
          <w:p w14:paraId="7D764B2F" w14:textId="4B8903E1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Provide suitably timed, clear route directions to the Associate.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374622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2F3AC4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34EE523C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35D5AA41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55E26AEF" w14:textId="77777777" w:rsidTr="00021CEE">
        <w:tc>
          <w:tcPr>
            <w:tcW w:w="987" w:type="dxa"/>
            <w:vMerge w:val="restart"/>
            <w:shd w:val="clear" w:color="auto" w:fill="92CDDC" w:themeFill="accent5" w:themeFillTint="99"/>
            <w:vAlign w:val="center"/>
          </w:tcPr>
          <w:p w14:paraId="24245E48" w14:textId="70E12F36" w:rsidR="00030642" w:rsidRPr="00B90793" w:rsidRDefault="00030642" w:rsidP="00021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LO 4.2.5</w:t>
            </w:r>
          </w:p>
        </w:tc>
        <w:tc>
          <w:tcPr>
            <w:tcW w:w="3965" w:type="dxa"/>
          </w:tcPr>
          <w:p w14:paraId="2241C31B" w14:textId="424C9CEE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Demonstrate ability to give effective guidance on the move or at rest.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1726101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E69935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5C905B25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290592EE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7E5034DC" w14:textId="77777777" w:rsidTr="00021CEE">
        <w:tc>
          <w:tcPr>
            <w:tcW w:w="987" w:type="dxa"/>
            <w:vMerge/>
            <w:shd w:val="clear" w:color="auto" w:fill="92CDDC" w:themeFill="accent5" w:themeFillTint="99"/>
            <w:vAlign w:val="center"/>
          </w:tcPr>
          <w:p w14:paraId="6A2D2EAF" w14:textId="6CB1AC35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6264E3F0" w14:textId="3B7F9FF3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 xml:space="preserve">‘Identify’ ‘Analyse’ </w:t>
            </w:r>
            <w:proofErr w:type="gramStart"/>
            <w:r w:rsidRPr="00021CEE">
              <w:rPr>
                <w:rFonts w:ascii="Arial" w:hAnsi="Arial" w:cs="Arial"/>
                <w:sz w:val="18"/>
                <w:szCs w:val="18"/>
              </w:rPr>
              <w:t>&amp;‘</w:t>
            </w:r>
            <w:proofErr w:type="gramEnd"/>
            <w:r w:rsidRPr="00021CEE">
              <w:rPr>
                <w:rFonts w:ascii="Arial" w:hAnsi="Arial" w:cs="Arial"/>
                <w:sz w:val="18"/>
                <w:szCs w:val="18"/>
              </w:rPr>
              <w:t>Rectify’ any issues with the Associate’s driving.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556935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94B66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551E6065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0964E274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51A778BB" w14:textId="77777777" w:rsidTr="00021CEE">
        <w:tc>
          <w:tcPr>
            <w:tcW w:w="987" w:type="dxa"/>
            <w:vMerge/>
            <w:shd w:val="clear" w:color="auto" w:fill="92CDDC" w:themeFill="accent5" w:themeFillTint="99"/>
            <w:vAlign w:val="center"/>
          </w:tcPr>
          <w:p w14:paraId="6608C904" w14:textId="73A65203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7A148A46" w14:textId="7822212D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Demonstrate effective use of Question and Answer technique.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2054920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987E2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65AEA4AB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77F01D78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77D06D1C" w14:textId="77777777" w:rsidTr="00021CEE">
        <w:tc>
          <w:tcPr>
            <w:tcW w:w="987" w:type="dxa"/>
            <w:vMerge/>
            <w:shd w:val="clear" w:color="auto" w:fill="92CDDC" w:themeFill="accent5" w:themeFillTint="99"/>
          </w:tcPr>
          <w:p w14:paraId="20CF8CC1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55579464" w14:textId="1B44DDA1" w:rsidR="00030642" w:rsidRPr="007B5E1C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Compliment the Associate for effort and not just for achievement.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211504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E496B9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2B76FB3E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0E9150AB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3FFC63" w14:textId="09DD1CBD" w:rsidR="007B5E1C" w:rsidRDefault="007B5E1C">
      <w:pPr>
        <w:rPr>
          <w:sz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87"/>
        <w:gridCol w:w="3965"/>
        <w:gridCol w:w="436"/>
        <w:gridCol w:w="4672"/>
      </w:tblGrid>
      <w:tr w:rsidR="00021CEE" w14:paraId="64A1FBC7" w14:textId="77777777" w:rsidTr="004E713F">
        <w:trPr>
          <w:trHeight w:val="352"/>
        </w:trPr>
        <w:tc>
          <w:tcPr>
            <w:tcW w:w="10060" w:type="dxa"/>
            <w:gridSpan w:val="4"/>
            <w:shd w:val="clear" w:color="auto" w:fill="00B0F0"/>
            <w:vAlign w:val="center"/>
          </w:tcPr>
          <w:p w14:paraId="46A28A57" w14:textId="74DC4F32" w:rsidR="00021CEE" w:rsidRPr="00B90793" w:rsidRDefault="005801CE" w:rsidP="005801C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801C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Debrief the current guidance session:</w:t>
            </w:r>
          </w:p>
        </w:tc>
      </w:tr>
      <w:tr w:rsidR="00021CEE" w14:paraId="38FF182B" w14:textId="77777777" w:rsidTr="004E713F">
        <w:tc>
          <w:tcPr>
            <w:tcW w:w="987" w:type="dxa"/>
            <w:shd w:val="clear" w:color="auto" w:fill="92CDDC" w:themeFill="accent5" w:themeFillTint="99"/>
          </w:tcPr>
          <w:p w14:paraId="3544E8C5" w14:textId="77777777" w:rsidR="00021CEE" w:rsidRPr="00B90793" w:rsidRDefault="00021CEE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793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4401" w:type="dxa"/>
            <w:gridSpan w:val="2"/>
            <w:shd w:val="clear" w:color="auto" w:fill="92CDDC" w:themeFill="accent5" w:themeFillTint="99"/>
          </w:tcPr>
          <w:p w14:paraId="2FA2A17D" w14:textId="77777777" w:rsidR="00021CEE" w:rsidRPr="00B90793" w:rsidRDefault="00021CEE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B90793">
              <w:rPr>
                <w:rFonts w:ascii="Arial" w:hAnsi="Arial" w:cs="Arial"/>
                <w:sz w:val="18"/>
                <w:szCs w:val="18"/>
              </w:rPr>
              <w:t>Criteria to be achieved</w:t>
            </w:r>
          </w:p>
        </w:tc>
        <w:tc>
          <w:tcPr>
            <w:tcW w:w="4672" w:type="dxa"/>
            <w:shd w:val="clear" w:color="auto" w:fill="92CDDC" w:themeFill="accent5" w:themeFillTint="99"/>
          </w:tcPr>
          <w:p w14:paraId="0D19FCAC" w14:textId="77777777" w:rsidR="00021CEE" w:rsidRPr="00B90793" w:rsidRDefault="00021CEE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B90793">
              <w:rPr>
                <w:rFonts w:ascii="Arial" w:hAnsi="Arial" w:cs="Arial"/>
                <w:sz w:val="18"/>
                <w:szCs w:val="18"/>
              </w:rPr>
              <w:t>LOA Comments</w:t>
            </w:r>
          </w:p>
        </w:tc>
      </w:tr>
      <w:tr w:rsidR="00030642" w14:paraId="6712E2CD" w14:textId="77777777" w:rsidTr="00021CEE">
        <w:tc>
          <w:tcPr>
            <w:tcW w:w="987" w:type="dxa"/>
            <w:shd w:val="clear" w:color="auto" w:fill="92CDDC" w:themeFill="accent5" w:themeFillTint="99"/>
            <w:vAlign w:val="center"/>
          </w:tcPr>
          <w:p w14:paraId="2D4F009D" w14:textId="306F93A7" w:rsidR="00030642" w:rsidRPr="00B90793" w:rsidRDefault="00030642" w:rsidP="00021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522830128"/>
            <w:r w:rsidRPr="005801CE">
              <w:rPr>
                <w:rFonts w:ascii="Arial" w:hAnsi="Arial" w:cs="Arial"/>
                <w:sz w:val="18"/>
                <w:szCs w:val="18"/>
              </w:rPr>
              <w:t>LO 4.3.1</w:t>
            </w:r>
          </w:p>
        </w:tc>
        <w:tc>
          <w:tcPr>
            <w:tcW w:w="3965" w:type="dxa"/>
          </w:tcPr>
          <w:p w14:paraId="4AD75C74" w14:textId="2984282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Provide a verbal summary of the drive using positive feedback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246696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02AAAD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585A9533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 w:val="restart"/>
          </w:tcPr>
          <w:p w14:paraId="261AA404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0A626D1D" w14:textId="77777777" w:rsidTr="00021CEE">
        <w:tc>
          <w:tcPr>
            <w:tcW w:w="987" w:type="dxa"/>
            <w:vMerge w:val="restart"/>
            <w:shd w:val="clear" w:color="auto" w:fill="92CDDC" w:themeFill="accent5" w:themeFillTint="99"/>
            <w:vAlign w:val="center"/>
          </w:tcPr>
          <w:p w14:paraId="5A93B8E6" w14:textId="083EEE6A" w:rsidR="00030642" w:rsidRPr="00B90793" w:rsidRDefault="00030642" w:rsidP="00021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LO 4.3.4</w:t>
            </w:r>
          </w:p>
        </w:tc>
        <w:tc>
          <w:tcPr>
            <w:tcW w:w="3965" w:type="dxa"/>
          </w:tcPr>
          <w:p w14:paraId="70293501" w14:textId="0571D1B8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Demonstrate your ability to provide solutions to aspects of the Associate’s performance in need of development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1429033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E36551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69B2BB4D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08C861F3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5CE43B57" w14:textId="77777777" w:rsidTr="00021CEE">
        <w:tc>
          <w:tcPr>
            <w:tcW w:w="987" w:type="dxa"/>
            <w:vMerge/>
            <w:shd w:val="clear" w:color="auto" w:fill="92CDDC" w:themeFill="accent5" w:themeFillTint="99"/>
            <w:vAlign w:val="center"/>
          </w:tcPr>
          <w:p w14:paraId="7D00B019" w14:textId="784C7EB3" w:rsidR="00030642" w:rsidRPr="00B90793" w:rsidRDefault="00030642" w:rsidP="00021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1E70A2A0" w14:textId="0AA4399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Demonstrate your ability to involve the Associate as an equal.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1585068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1B8B32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55B7EA69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0BA8918B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786751C3" w14:textId="77777777" w:rsidTr="00021CEE">
        <w:tc>
          <w:tcPr>
            <w:tcW w:w="987" w:type="dxa"/>
            <w:shd w:val="clear" w:color="auto" w:fill="92CDDC" w:themeFill="accent5" w:themeFillTint="99"/>
            <w:vAlign w:val="center"/>
          </w:tcPr>
          <w:p w14:paraId="3AC55B23" w14:textId="074B50AD" w:rsidR="00030642" w:rsidRPr="00B90793" w:rsidRDefault="00030642" w:rsidP="00021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LO 4.3.2</w:t>
            </w:r>
          </w:p>
        </w:tc>
        <w:tc>
          <w:tcPr>
            <w:tcW w:w="3965" w:type="dxa"/>
          </w:tcPr>
          <w:p w14:paraId="40462216" w14:textId="2699FF4F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Encourage the Associate to be critical of their own driving.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2126000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966DB2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6EFB3F58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37BA1293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030642" w14:paraId="06842F75" w14:textId="77777777" w:rsidTr="00021CEE">
        <w:tc>
          <w:tcPr>
            <w:tcW w:w="987" w:type="dxa"/>
            <w:vMerge w:val="restart"/>
            <w:shd w:val="clear" w:color="auto" w:fill="92CDDC" w:themeFill="accent5" w:themeFillTint="99"/>
            <w:vAlign w:val="center"/>
          </w:tcPr>
          <w:p w14:paraId="2EB8A72B" w14:textId="60A28675" w:rsidR="00030642" w:rsidRPr="00B90793" w:rsidRDefault="00030642" w:rsidP="00021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LO4.3.1</w:t>
            </w:r>
          </w:p>
        </w:tc>
        <w:tc>
          <w:tcPr>
            <w:tcW w:w="3965" w:type="dxa"/>
          </w:tcPr>
          <w:p w14:paraId="7CF1E3E0" w14:textId="1DCBBB36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Ask the Associate how they think the guidance session has gone.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126935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FFE9C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6E9798C9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48CD495C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2608759E" w14:textId="77777777" w:rsidTr="00021CEE">
        <w:tc>
          <w:tcPr>
            <w:tcW w:w="987" w:type="dxa"/>
            <w:vMerge/>
            <w:shd w:val="clear" w:color="auto" w:fill="92CDDC" w:themeFill="accent5" w:themeFillTint="99"/>
            <w:vAlign w:val="center"/>
          </w:tcPr>
          <w:p w14:paraId="181D5799" w14:textId="3329A985" w:rsidR="00030642" w:rsidRPr="00B90793" w:rsidRDefault="00030642" w:rsidP="00021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38B655FC" w14:textId="44C73961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Listen carefully to what the Associate has to say.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859663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0D7060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0C9CE5D3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7A29860C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4018B918" w14:textId="77777777" w:rsidTr="00021CEE">
        <w:tc>
          <w:tcPr>
            <w:tcW w:w="987" w:type="dxa"/>
            <w:vMerge/>
            <w:shd w:val="clear" w:color="auto" w:fill="92CDDC" w:themeFill="accent5" w:themeFillTint="99"/>
            <w:vAlign w:val="center"/>
          </w:tcPr>
          <w:p w14:paraId="2D950099" w14:textId="77777777" w:rsidR="00030642" w:rsidRPr="00B90793" w:rsidRDefault="00030642" w:rsidP="00021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4844AB06" w14:textId="27B4D318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Address any Associate concerns in a positive and constructive way.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555470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61DCED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7E65181B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075AC3DD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34E168BE" w14:textId="77777777" w:rsidTr="00021CEE">
        <w:tc>
          <w:tcPr>
            <w:tcW w:w="987" w:type="dxa"/>
            <w:vMerge/>
            <w:shd w:val="clear" w:color="auto" w:fill="92CDDC" w:themeFill="accent5" w:themeFillTint="99"/>
            <w:vAlign w:val="center"/>
          </w:tcPr>
          <w:p w14:paraId="0F81B652" w14:textId="77777777" w:rsidR="00030642" w:rsidRPr="00B90793" w:rsidRDefault="00030642" w:rsidP="00021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7E3C3124" w14:textId="5C2809A4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Deliver your comments using an ‘information sandwich’ approach.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1371642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362B9C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4733F17D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2EC41EE1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64DA370F" w14:textId="77777777" w:rsidTr="00021CEE">
        <w:tc>
          <w:tcPr>
            <w:tcW w:w="987" w:type="dxa"/>
            <w:vMerge/>
            <w:shd w:val="clear" w:color="auto" w:fill="92CDDC" w:themeFill="accent5" w:themeFillTint="99"/>
            <w:vAlign w:val="center"/>
          </w:tcPr>
          <w:p w14:paraId="467C140B" w14:textId="77777777" w:rsidR="00030642" w:rsidRPr="00B90793" w:rsidRDefault="00030642" w:rsidP="00021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2119CDBA" w14:textId="079E9A08" w:rsidR="00030642" w:rsidRPr="007B5E1C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Start your own summary of the drive on a ‘positive note’.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529489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F62957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7F9CE776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4168999F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B90793" w14:paraId="18671624" w14:textId="77777777" w:rsidTr="004E713F">
        <w:tc>
          <w:tcPr>
            <w:tcW w:w="987" w:type="dxa"/>
            <w:vMerge/>
            <w:shd w:val="clear" w:color="auto" w:fill="92CDDC" w:themeFill="accent5" w:themeFillTint="99"/>
            <w:vAlign w:val="center"/>
          </w:tcPr>
          <w:p w14:paraId="623C5154" w14:textId="77777777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3F08F794" w14:textId="6727CB83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Concentrate on the main issues and avoid overloading the Associate.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212501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0ED077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11604E0F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369F4D59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B90793" w14:paraId="349F2650" w14:textId="77777777" w:rsidTr="004E713F">
        <w:tc>
          <w:tcPr>
            <w:tcW w:w="987" w:type="dxa"/>
            <w:vMerge/>
            <w:shd w:val="clear" w:color="auto" w:fill="92CDDC" w:themeFill="accent5" w:themeFillTint="99"/>
            <w:vAlign w:val="center"/>
          </w:tcPr>
          <w:p w14:paraId="45C92F81" w14:textId="77777777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52304C31" w14:textId="27F8D7E1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Recall Identification; Analysis and Rectification of driving issues.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1810002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E7D5F6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5607EFE5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098B0082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B90793" w14:paraId="7FC0C685" w14:textId="77777777" w:rsidTr="004E713F">
        <w:tc>
          <w:tcPr>
            <w:tcW w:w="987" w:type="dxa"/>
            <w:vMerge/>
            <w:shd w:val="clear" w:color="auto" w:fill="92CDDC" w:themeFill="accent5" w:themeFillTint="99"/>
            <w:vAlign w:val="center"/>
          </w:tcPr>
          <w:p w14:paraId="588D8F8C" w14:textId="77777777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49C8C873" w14:textId="24905228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Use positive feedback and constructive criticism, to reflect on the Associate’s performance.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341061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BEAE68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4C35A253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40A11C20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B90793" w14:paraId="44D59651" w14:textId="77777777" w:rsidTr="004E713F">
        <w:tc>
          <w:tcPr>
            <w:tcW w:w="987" w:type="dxa"/>
            <w:shd w:val="clear" w:color="auto" w:fill="92CDDC" w:themeFill="accent5" w:themeFillTint="99"/>
            <w:vAlign w:val="center"/>
          </w:tcPr>
          <w:p w14:paraId="218CE6C9" w14:textId="54A53CB3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LO 4.3.2</w:t>
            </w:r>
          </w:p>
        </w:tc>
        <w:tc>
          <w:tcPr>
            <w:tcW w:w="3965" w:type="dxa"/>
          </w:tcPr>
          <w:p w14:paraId="357E7A46" w14:textId="2CFB7BC3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Involve the Associate and make effective use of Question &amp; Answer.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969665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258D52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4BAB5DFA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08411BD6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B90793" w14:paraId="0479060B" w14:textId="77777777" w:rsidTr="004E713F">
        <w:tc>
          <w:tcPr>
            <w:tcW w:w="987" w:type="dxa"/>
            <w:shd w:val="clear" w:color="auto" w:fill="92CDDC" w:themeFill="accent5" w:themeFillTint="99"/>
            <w:vAlign w:val="center"/>
          </w:tcPr>
          <w:p w14:paraId="50F47665" w14:textId="6B6836A1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LO 4.3.3</w:t>
            </w:r>
          </w:p>
        </w:tc>
        <w:tc>
          <w:tcPr>
            <w:tcW w:w="3965" w:type="dxa"/>
          </w:tcPr>
          <w:p w14:paraId="4D6ED9C8" w14:textId="71595993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Ask ‘Open Questions’ constructively to develop understanding.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1328176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A5A65F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5DEC66BF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512E9E3A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B90793" w14:paraId="49488A8E" w14:textId="77777777" w:rsidTr="005801CE">
        <w:tc>
          <w:tcPr>
            <w:tcW w:w="987" w:type="dxa"/>
            <w:vMerge w:val="restart"/>
            <w:shd w:val="clear" w:color="auto" w:fill="92CDDC" w:themeFill="accent5" w:themeFillTint="99"/>
            <w:vAlign w:val="center"/>
          </w:tcPr>
          <w:p w14:paraId="31E987D9" w14:textId="248C1C0F" w:rsidR="00030642" w:rsidRPr="00B90793" w:rsidRDefault="00030642" w:rsidP="00580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LO 4.3.4</w:t>
            </w:r>
          </w:p>
        </w:tc>
        <w:tc>
          <w:tcPr>
            <w:tcW w:w="3965" w:type="dxa"/>
          </w:tcPr>
          <w:p w14:paraId="670D5DFB" w14:textId="29A57028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 xml:space="preserve">Provide solutions to aspects of the </w:t>
            </w:r>
            <w:proofErr w:type="gramStart"/>
            <w:r w:rsidRPr="00021CEE">
              <w:rPr>
                <w:rFonts w:ascii="Arial" w:hAnsi="Arial" w:cs="Arial"/>
                <w:sz w:val="18"/>
                <w:szCs w:val="18"/>
              </w:rPr>
              <w:t>drive in</w:t>
            </w:r>
            <w:proofErr w:type="gramEnd"/>
            <w:r w:rsidRPr="00021CEE">
              <w:rPr>
                <w:rFonts w:ascii="Arial" w:hAnsi="Arial" w:cs="Arial"/>
                <w:sz w:val="18"/>
                <w:szCs w:val="18"/>
              </w:rPr>
              <w:t xml:space="preserve"> need of development.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762844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DB5156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26CBF9FB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7A41CC53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B90793" w14:paraId="7A468CBC" w14:textId="77777777" w:rsidTr="005801CE">
        <w:tc>
          <w:tcPr>
            <w:tcW w:w="987" w:type="dxa"/>
            <w:vMerge/>
            <w:shd w:val="clear" w:color="auto" w:fill="92CDDC" w:themeFill="accent5" w:themeFillTint="99"/>
            <w:vAlign w:val="center"/>
          </w:tcPr>
          <w:p w14:paraId="7EF853E8" w14:textId="77777777" w:rsidR="00030642" w:rsidRPr="00B90793" w:rsidRDefault="00030642" w:rsidP="00580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17B7E1D2" w14:textId="798ACA7F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021CEE">
              <w:rPr>
                <w:rFonts w:ascii="Arial" w:hAnsi="Arial" w:cs="Arial"/>
                <w:sz w:val="18"/>
                <w:szCs w:val="18"/>
              </w:rPr>
              <w:t>Summarise ‘Strengths &amp; Weaknesses’ in the Associate’s drive.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1871831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5EF68E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4A256114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170A1EA6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B90793" w14:paraId="31FE7B6D" w14:textId="77777777" w:rsidTr="005801CE">
        <w:tc>
          <w:tcPr>
            <w:tcW w:w="987" w:type="dxa"/>
            <w:vMerge/>
            <w:shd w:val="clear" w:color="auto" w:fill="92CDDC" w:themeFill="accent5" w:themeFillTint="99"/>
            <w:vAlign w:val="center"/>
          </w:tcPr>
          <w:p w14:paraId="7F91FE9B" w14:textId="77777777" w:rsidR="00030642" w:rsidRPr="00B90793" w:rsidRDefault="00030642" w:rsidP="00580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1EE17952" w14:textId="30F53465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Use the ‘Hints &amp; Tips’ sheets contained in the Observer Handbook.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2110841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F7FFC0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271B5519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5E9C6C95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B90793" w14:paraId="777FC573" w14:textId="77777777" w:rsidTr="005801CE">
        <w:tc>
          <w:tcPr>
            <w:tcW w:w="987" w:type="dxa"/>
            <w:vMerge/>
            <w:shd w:val="clear" w:color="auto" w:fill="92CDDC" w:themeFill="accent5" w:themeFillTint="99"/>
            <w:vAlign w:val="center"/>
          </w:tcPr>
          <w:p w14:paraId="0AD1E2A3" w14:textId="77777777" w:rsidR="00030642" w:rsidRPr="00B90793" w:rsidRDefault="00030642" w:rsidP="00580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30F0391E" w14:textId="4000DE04" w:rsidR="00030642" w:rsidRPr="007B5E1C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Make use of the ‘Knowledge Reviews’ to supplement learning.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2069797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CC0CB1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510F9F24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5F5914CC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B90793" w14:paraId="4D155B07" w14:textId="77777777" w:rsidTr="004E713F">
        <w:tc>
          <w:tcPr>
            <w:tcW w:w="987" w:type="dxa"/>
            <w:shd w:val="clear" w:color="auto" w:fill="92CDDC" w:themeFill="accent5" w:themeFillTint="99"/>
            <w:vAlign w:val="center"/>
          </w:tcPr>
          <w:p w14:paraId="6DED045A" w14:textId="2EB284ED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LO 4.3.5</w:t>
            </w:r>
          </w:p>
        </w:tc>
        <w:tc>
          <w:tcPr>
            <w:tcW w:w="3965" w:type="dxa"/>
          </w:tcPr>
          <w:p w14:paraId="38CCF5D8" w14:textId="1776F181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Complete the relevant Log Book Competency Sheet.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141809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0030C5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645BAC1D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2BE6B75E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B90793" w14:paraId="63052A0D" w14:textId="77777777" w:rsidTr="004E713F">
        <w:tc>
          <w:tcPr>
            <w:tcW w:w="987" w:type="dxa"/>
            <w:shd w:val="clear" w:color="auto" w:fill="92CDDC" w:themeFill="accent5" w:themeFillTint="99"/>
            <w:vAlign w:val="center"/>
          </w:tcPr>
          <w:p w14:paraId="4751F921" w14:textId="40849266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LO 4.3.6</w:t>
            </w:r>
          </w:p>
        </w:tc>
        <w:tc>
          <w:tcPr>
            <w:tcW w:w="3965" w:type="dxa"/>
          </w:tcPr>
          <w:p w14:paraId="2ECF3BCF" w14:textId="42394FF8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Complete the relevant Log Book Run Sheet.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301356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363F5A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3F2940A7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2CA22228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B90793" w14:paraId="119DD262" w14:textId="77777777" w:rsidTr="004E713F">
        <w:tc>
          <w:tcPr>
            <w:tcW w:w="987" w:type="dxa"/>
            <w:vMerge w:val="restart"/>
            <w:shd w:val="clear" w:color="auto" w:fill="92CDDC" w:themeFill="accent5" w:themeFillTint="99"/>
            <w:vAlign w:val="center"/>
          </w:tcPr>
          <w:p w14:paraId="582B268A" w14:textId="206C46FD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LO 4.3.7</w:t>
            </w:r>
          </w:p>
        </w:tc>
        <w:tc>
          <w:tcPr>
            <w:tcW w:w="3965" w:type="dxa"/>
          </w:tcPr>
          <w:p w14:paraId="0A72529B" w14:textId="0179862D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Finish the session positively, ensuring the Associate is clear on how it has gone.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1414746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D7A8F2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1279454D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51645857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B90793" w14:paraId="53F543B0" w14:textId="77777777" w:rsidTr="004E713F">
        <w:tc>
          <w:tcPr>
            <w:tcW w:w="987" w:type="dxa"/>
            <w:vMerge/>
            <w:shd w:val="clear" w:color="auto" w:fill="92CDDC" w:themeFill="accent5" w:themeFillTint="99"/>
            <w:vAlign w:val="center"/>
          </w:tcPr>
          <w:p w14:paraId="6E9CA5BB" w14:textId="77777777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0A8EF69D" w14:textId="3F653CBF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Ask the Associate if they have any questions and answer accordingly.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778109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7AC4B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3AB9891F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7ACE35DC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B90793" w14:paraId="53B14E74" w14:textId="77777777" w:rsidTr="004E713F">
        <w:tc>
          <w:tcPr>
            <w:tcW w:w="987" w:type="dxa"/>
            <w:vMerge/>
            <w:shd w:val="clear" w:color="auto" w:fill="92CDDC" w:themeFill="accent5" w:themeFillTint="99"/>
            <w:vAlign w:val="center"/>
          </w:tcPr>
          <w:p w14:paraId="0332A011" w14:textId="77777777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6C0D1567" w14:textId="77777777" w:rsidR="00030642" w:rsidRPr="005801CE" w:rsidRDefault="00030642" w:rsidP="005801CE">
            <w:pPr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Encourage the Associate to develop their personal skills between</w:t>
            </w:r>
          </w:p>
          <w:p w14:paraId="48335995" w14:textId="4CFB0289" w:rsidR="00030642" w:rsidRPr="00B90793" w:rsidRDefault="00030642" w:rsidP="005801CE">
            <w:pPr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sessions.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463655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085D1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301A87DB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04DAA9D0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B90793" w14:paraId="04E122B2" w14:textId="77777777" w:rsidTr="004E713F">
        <w:tc>
          <w:tcPr>
            <w:tcW w:w="987" w:type="dxa"/>
            <w:vMerge/>
            <w:shd w:val="clear" w:color="auto" w:fill="92CDDC" w:themeFill="accent5" w:themeFillTint="99"/>
            <w:vAlign w:val="center"/>
          </w:tcPr>
          <w:p w14:paraId="541B9354" w14:textId="77777777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40EFD987" w14:textId="0B5AB53F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State the ‘Aim’ of the next guidance session.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1960019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78EBFB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5601D127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1EC19E43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B90793" w14:paraId="04471558" w14:textId="77777777" w:rsidTr="004E713F">
        <w:tc>
          <w:tcPr>
            <w:tcW w:w="987" w:type="dxa"/>
            <w:vMerge/>
            <w:shd w:val="clear" w:color="auto" w:fill="92CDDC" w:themeFill="accent5" w:themeFillTint="99"/>
            <w:vAlign w:val="center"/>
          </w:tcPr>
          <w:p w14:paraId="4BFCBC89" w14:textId="77777777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39D9C49D" w14:textId="3D86E06C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Discuss a mutually agreeable date and time for the next session.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1211946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883A3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48BF04CB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6327ADE5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B90793" w14:paraId="51EA50C8" w14:textId="77777777" w:rsidTr="004E713F">
        <w:tc>
          <w:tcPr>
            <w:tcW w:w="987" w:type="dxa"/>
            <w:vMerge/>
            <w:shd w:val="clear" w:color="auto" w:fill="92CDDC" w:themeFill="accent5" w:themeFillTint="99"/>
            <w:vAlign w:val="center"/>
          </w:tcPr>
          <w:p w14:paraId="360A7AB4" w14:textId="77777777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</w:tcPr>
          <w:p w14:paraId="4B122BE6" w14:textId="53FBF8C9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Close the session pleasantly and politely and thank the Associate for their time.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269943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AEE99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71102777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13C6EFCD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A4245A" w14:textId="6E13522E" w:rsidR="00021CEE" w:rsidRDefault="00021CEE">
      <w:pPr>
        <w:rPr>
          <w:sz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87"/>
        <w:gridCol w:w="3965"/>
        <w:gridCol w:w="436"/>
        <w:gridCol w:w="4672"/>
      </w:tblGrid>
      <w:tr w:rsidR="005801CE" w14:paraId="5DCE3F19" w14:textId="77777777" w:rsidTr="004E713F">
        <w:trPr>
          <w:trHeight w:val="352"/>
        </w:trPr>
        <w:tc>
          <w:tcPr>
            <w:tcW w:w="10060" w:type="dxa"/>
            <w:gridSpan w:val="4"/>
            <w:shd w:val="clear" w:color="auto" w:fill="00B0F0"/>
            <w:vAlign w:val="center"/>
          </w:tcPr>
          <w:p w14:paraId="338DB10E" w14:textId="7454902E" w:rsidR="005801CE" w:rsidRPr="00B90793" w:rsidRDefault="005801CE" w:rsidP="004E713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801C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Generic Competencies not specific to any </w:t>
            </w:r>
            <w:proofErr w:type="gramStart"/>
            <w:r w:rsidRPr="005801C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particular Associate</w:t>
            </w:r>
            <w:proofErr w:type="gramEnd"/>
            <w:r w:rsidRPr="005801C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guidance session:</w:t>
            </w:r>
          </w:p>
        </w:tc>
      </w:tr>
      <w:tr w:rsidR="005801CE" w14:paraId="14A59921" w14:textId="77777777" w:rsidTr="004E713F">
        <w:tc>
          <w:tcPr>
            <w:tcW w:w="987" w:type="dxa"/>
            <w:shd w:val="clear" w:color="auto" w:fill="92CDDC" w:themeFill="accent5" w:themeFillTint="99"/>
          </w:tcPr>
          <w:p w14:paraId="4C579A31" w14:textId="77777777" w:rsidR="005801CE" w:rsidRPr="00B90793" w:rsidRDefault="005801CE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793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4401" w:type="dxa"/>
            <w:gridSpan w:val="2"/>
            <w:shd w:val="clear" w:color="auto" w:fill="92CDDC" w:themeFill="accent5" w:themeFillTint="99"/>
          </w:tcPr>
          <w:p w14:paraId="57C32A28" w14:textId="77777777" w:rsidR="005801CE" w:rsidRPr="00B90793" w:rsidRDefault="005801CE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B90793">
              <w:rPr>
                <w:rFonts w:ascii="Arial" w:hAnsi="Arial" w:cs="Arial"/>
                <w:sz w:val="18"/>
                <w:szCs w:val="18"/>
              </w:rPr>
              <w:t>Criteria to be achieved</w:t>
            </w:r>
          </w:p>
        </w:tc>
        <w:tc>
          <w:tcPr>
            <w:tcW w:w="4672" w:type="dxa"/>
            <w:shd w:val="clear" w:color="auto" w:fill="92CDDC" w:themeFill="accent5" w:themeFillTint="99"/>
          </w:tcPr>
          <w:p w14:paraId="753530FF" w14:textId="77777777" w:rsidR="005801CE" w:rsidRPr="00B90793" w:rsidRDefault="005801CE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B90793">
              <w:rPr>
                <w:rFonts w:ascii="Arial" w:hAnsi="Arial" w:cs="Arial"/>
                <w:sz w:val="18"/>
                <w:szCs w:val="18"/>
              </w:rPr>
              <w:t>LOA Comments</w:t>
            </w:r>
          </w:p>
        </w:tc>
      </w:tr>
      <w:tr w:rsidR="00030642" w14:paraId="4D6CA6FA" w14:textId="77777777" w:rsidTr="004E713F">
        <w:tc>
          <w:tcPr>
            <w:tcW w:w="987" w:type="dxa"/>
            <w:shd w:val="clear" w:color="auto" w:fill="92CDDC" w:themeFill="accent5" w:themeFillTint="99"/>
            <w:vAlign w:val="center"/>
          </w:tcPr>
          <w:p w14:paraId="2FF04F72" w14:textId="1FF6829D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LO 1.1.1</w:t>
            </w:r>
          </w:p>
        </w:tc>
        <w:tc>
          <w:tcPr>
            <w:tcW w:w="3965" w:type="dxa"/>
          </w:tcPr>
          <w:p w14:paraId="312494B1" w14:textId="3D07E439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Show an exemplary attitude to driving.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689676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6920B1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531810B3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 w:val="restart"/>
          </w:tcPr>
          <w:p w14:paraId="5D457A2B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60F79C62" w14:textId="77777777" w:rsidTr="004E713F">
        <w:tc>
          <w:tcPr>
            <w:tcW w:w="987" w:type="dxa"/>
            <w:shd w:val="clear" w:color="auto" w:fill="92CDDC" w:themeFill="accent5" w:themeFillTint="99"/>
            <w:vAlign w:val="center"/>
          </w:tcPr>
          <w:p w14:paraId="5C4E991D" w14:textId="42F7A91A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LO 2.1.1</w:t>
            </w:r>
          </w:p>
        </w:tc>
        <w:tc>
          <w:tcPr>
            <w:tcW w:w="3965" w:type="dxa"/>
          </w:tcPr>
          <w:p w14:paraId="4E54D4A3" w14:textId="0E5D5760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Provide a suitable vehicle for the driving assessment.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70942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E48A8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4CE62DE5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357B945E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1229BB4E" w14:textId="77777777" w:rsidTr="004E713F">
        <w:tc>
          <w:tcPr>
            <w:tcW w:w="987" w:type="dxa"/>
            <w:shd w:val="clear" w:color="auto" w:fill="92CDDC" w:themeFill="accent5" w:themeFillTint="99"/>
            <w:vAlign w:val="center"/>
          </w:tcPr>
          <w:p w14:paraId="16374B53" w14:textId="29448AB0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LO 2.1.2</w:t>
            </w:r>
          </w:p>
        </w:tc>
        <w:tc>
          <w:tcPr>
            <w:tcW w:w="3965" w:type="dxa"/>
          </w:tcPr>
          <w:p w14:paraId="62515BF5" w14:textId="075409A3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Complete basic safety checks before driving.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562143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41B7AB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02300A05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07FD0EB4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3F250736" w14:textId="77777777" w:rsidTr="004E713F">
        <w:tc>
          <w:tcPr>
            <w:tcW w:w="987" w:type="dxa"/>
            <w:shd w:val="clear" w:color="auto" w:fill="92CDDC" w:themeFill="accent5" w:themeFillTint="99"/>
            <w:vAlign w:val="center"/>
          </w:tcPr>
          <w:p w14:paraId="66035460" w14:textId="70E2796B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LO 2.1.3</w:t>
            </w:r>
          </w:p>
        </w:tc>
        <w:tc>
          <w:tcPr>
            <w:tcW w:w="3965" w:type="dxa"/>
          </w:tcPr>
          <w:p w14:paraId="28C8C88C" w14:textId="7260B19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Drive at a higher standard than required to pass the Advanced Test.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1844507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C2609A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7100C132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45007F6B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084459FC" w14:textId="77777777" w:rsidTr="004E713F">
        <w:tc>
          <w:tcPr>
            <w:tcW w:w="987" w:type="dxa"/>
            <w:shd w:val="clear" w:color="auto" w:fill="92CDDC" w:themeFill="accent5" w:themeFillTint="99"/>
            <w:vAlign w:val="center"/>
          </w:tcPr>
          <w:p w14:paraId="0A926635" w14:textId="401EECE0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LO 2.1.4</w:t>
            </w:r>
          </w:p>
        </w:tc>
        <w:tc>
          <w:tcPr>
            <w:tcW w:w="3965" w:type="dxa"/>
          </w:tcPr>
          <w:p w14:paraId="2D67AC96" w14:textId="166BA436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Answer questions on the HC &amp; IAM RoadSmart Observer Handbook.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2105453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4CC35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392B05AA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428520B3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737844F4" w14:textId="77777777" w:rsidTr="004E713F">
        <w:tc>
          <w:tcPr>
            <w:tcW w:w="987" w:type="dxa"/>
            <w:shd w:val="clear" w:color="auto" w:fill="92CDDC" w:themeFill="accent5" w:themeFillTint="99"/>
            <w:vAlign w:val="center"/>
          </w:tcPr>
          <w:p w14:paraId="413CBBB0" w14:textId="09A3AB76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LO 4.1.1</w:t>
            </w:r>
          </w:p>
        </w:tc>
        <w:tc>
          <w:tcPr>
            <w:tcW w:w="3965" w:type="dxa"/>
          </w:tcPr>
          <w:p w14:paraId="51F9300B" w14:textId="201362F8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State the action to take if the Associate’s driving puts anyone at risk.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1724095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B4FF6B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3DB79B84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47D5E328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55C77A6C" w14:textId="77777777" w:rsidTr="004E713F">
        <w:tc>
          <w:tcPr>
            <w:tcW w:w="987" w:type="dxa"/>
            <w:shd w:val="clear" w:color="auto" w:fill="92CDDC" w:themeFill="accent5" w:themeFillTint="99"/>
            <w:vAlign w:val="center"/>
          </w:tcPr>
          <w:p w14:paraId="67FA3328" w14:textId="7AB1D3F2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LO 5.1.7</w:t>
            </w:r>
          </w:p>
        </w:tc>
        <w:tc>
          <w:tcPr>
            <w:tcW w:w="3965" w:type="dxa"/>
          </w:tcPr>
          <w:p w14:paraId="048982BE" w14:textId="446EA941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Acquire knowledge / experience of a variety of different vehicles.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430973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695425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25CDCDDC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635F3029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6E96B0B3" w14:textId="77777777" w:rsidTr="004E713F">
        <w:tc>
          <w:tcPr>
            <w:tcW w:w="987" w:type="dxa"/>
            <w:shd w:val="clear" w:color="auto" w:fill="92CDDC" w:themeFill="accent5" w:themeFillTint="99"/>
            <w:vAlign w:val="center"/>
          </w:tcPr>
          <w:p w14:paraId="60B05FCB" w14:textId="5F74ACB5" w:rsidR="00030642" w:rsidRPr="00B90793" w:rsidRDefault="00030642" w:rsidP="004E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lastRenderedPageBreak/>
              <w:t>LO 5.1.3</w:t>
            </w:r>
          </w:p>
        </w:tc>
        <w:tc>
          <w:tcPr>
            <w:tcW w:w="3965" w:type="dxa"/>
          </w:tcPr>
          <w:p w14:paraId="6957D16D" w14:textId="030706B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Describe how to book an IAM RoadSmart Advanced Test.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858470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0A24E7" w14:textId="6F210F03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453697BF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5A684E74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49C8D8F5" w14:textId="77777777" w:rsidTr="005801CE">
        <w:tc>
          <w:tcPr>
            <w:tcW w:w="987" w:type="dxa"/>
            <w:shd w:val="clear" w:color="auto" w:fill="92CDDC" w:themeFill="accent5" w:themeFillTint="99"/>
            <w:vAlign w:val="center"/>
          </w:tcPr>
          <w:p w14:paraId="2605A6D5" w14:textId="61D79EC9" w:rsidR="00030642" w:rsidRPr="00B90793" w:rsidRDefault="00030642" w:rsidP="00580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LO 5.1.4</w:t>
            </w:r>
          </w:p>
        </w:tc>
        <w:tc>
          <w:tcPr>
            <w:tcW w:w="3965" w:type="dxa"/>
          </w:tcPr>
          <w:p w14:paraId="41DE111F" w14:textId="2D2709C7" w:rsidR="00030642" w:rsidRPr="007B5E1C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Describe the opportunities for development beyond ‘Entry Level’.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88391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43A0A2" w14:textId="77777777" w:rsidR="00030642" w:rsidRPr="006A2BE4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607666E7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14:paraId="39569618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675DE1C1" w14:textId="77777777" w:rsidTr="005801CE">
        <w:tc>
          <w:tcPr>
            <w:tcW w:w="987" w:type="dxa"/>
            <w:shd w:val="clear" w:color="auto" w:fill="92CDDC" w:themeFill="accent5" w:themeFillTint="99"/>
            <w:vAlign w:val="center"/>
          </w:tcPr>
          <w:p w14:paraId="56DBCDF0" w14:textId="1C8E9536" w:rsidR="00030642" w:rsidRPr="00B90793" w:rsidRDefault="00030642" w:rsidP="00580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LO 5.1.5</w:t>
            </w:r>
          </w:p>
        </w:tc>
        <w:tc>
          <w:tcPr>
            <w:tcW w:w="3965" w:type="dxa"/>
          </w:tcPr>
          <w:p w14:paraId="49786034" w14:textId="2040550A" w:rsidR="00030642" w:rsidRPr="007B5E1C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Describe how to deal with complaints from Associates.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2029701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0F99F0" w14:textId="46B8CCB7" w:rsidR="00030642" w:rsidRDefault="00030642" w:rsidP="004E713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672" w:type="dxa"/>
            <w:vMerge/>
          </w:tcPr>
          <w:p w14:paraId="33914702" w14:textId="77777777" w:rsidR="00030642" w:rsidRPr="00B90793" w:rsidRDefault="00030642" w:rsidP="004E7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14:paraId="3A892871" w14:textId="77777777" w:rsidTr="005801CE">
        <w:tc>
          <w:tcPr>
            <w:tcW w:w="987" w:type="dxa"/>
            <w:shd w:val="clear" w:color="auto" w:fill="92CDDC" w:themeFill="accent5" w:themeFillTint="99"/>
            <w:vAlign w:val="center"/>
          </w:tcPr>
          <w:p w14:paraId="61FFEEFB" w14:textId="3EB16EDB" w:rsidR="00030642" w:rsidRPr="00B90793" w:rsidRDefault="00030642" w:rsidP="00030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LO 5.1.6</w:t>
            </w:r>
          </w:p>
        </w:tc>
        <w:tc>
          <w:tcPr>
            <w:tcW w:w="3965" w:type="dxa"/>
          </w:tcPr>
          <w:p w14:paraId="32800EE4" w14:textId="2776E419" w:rsidR="00030642" w:rsidRPr="007B5E1C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5801CE">
              <w:rPr>
                <w:rFonts w:ascii="Arial" w:hAnsi="Arial" w:cs="Arial"/>
                <w:sz w:val="18"/>
                <w:szCs w:val="18"/>
              </w:rPr>
              <w:t>Explain how to obtain additional help for yourself or your Associate.</w:t>
            </w:r>
          </w:p>
        </w:tc>
        <w:tc>
          <w:tcPr>
            <w:tcW w:w="436" w:type="dxa"/>
          </w:tcPr>
          <w:sdt>
            <w:sdtPr>
              <w:rPr>
                <w:sz w:val="22"/>
              </w:rPr>
              <w:id w:val="-202331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C81665" w14:textId="1ED53E50" w:rsidR="00030642" w:rsidRDefault="00030642" w:rsidP="00030642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672" w:type="dxa"/>
            <w:vMerge/>
          </w:tcPr>
          <w:p w14:paraId="18100B2B" w14:textId="77777777" w:rsidR="00030642" w:rsidRPr="00B90793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44A579" w14:textId="3BAC11B2" w:rsidR="00030642" w:rsidRDefault="00030642">
      <w:pPr>
        <w:rPr>
          <w:sz w:val="2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696"/>
        <w:gridCol w:w="851"/>
        <w:gridCol w:w="567"/>
        <w:gridCol w:w="2693"/>
        <w:gridCol w:w="71"/>
        <w:gridCol w:w="496"/>
        <w:gridCol w:w="992"/>
        <w:gridCol w:w="2127"/>
        <w:gridCol w:w="567"/>
      </w:tblGrid>
      <w:tr w:rsidR="00030642" w:rsidRPr="00030642" w14:paraId="660B8DA2" w14:textId="77777777" w:rsidTr="008429E1">
        <w:trPr>
          <w:trHeight w:val="36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vAlign w:val="center"/>
            <w:hideMark/>
          </w:tcPr>
          <w:p w14:paraId="3ADA5C16" w14:textId="1E4F5C10" w:rsidR="00030642" w:rsidRPr="008429E1" w:rsidRDefault="008429E1" w:rsidP="0003064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429E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Demonstration Drive (LO 2.1.3)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8429E1" w:rsidRPr="00030642" w14:paraId="00F33264" w14:textId="77777777" w:rsidTr="00D705DE">
        <w:trPr>
          <w:trHeight w:val="3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</w:tcPr>
          <w:p w14:paraId="5F1255A8" w14:textId="5C7E9A12" w:rsidR="008429E1" w:rsidRPr="008429E1" w:rsidRDefault="008429E1" w:rsidP="00030642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429E1">
              <w:rPr>
                <w:rFonts w:ascii="Arial" w:hAnsi="Arial" w:cs="Arial"/>
                <w:sz w:val="18"/>
                <w:szCs w:val="18"/>
              </w:rPr>
              <w:t>Vehicle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9232F" w14:textId="77777777" w:rsidR="008429E1" w:rsidRPr="00672647" w:rsidRDefault="008429E1" w:rsidP="000306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D02B4EF" w14:textId="77777777" w:rsidR="008429E1" w:rsidRPr="008429E1" w:rsidRDefault="008429E1" w:rsidP="00030642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429E1">
              <w:rPr>
                <w:rFonts w:ascii="Arial" w:hAnsi="Arial" w:cs="Arial"/>
                <w:sz w:val="18"/>
                <w:szCs w:val="18"/>
              </w:rPr>
              <w:t>Manual / Auto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4F54B" w14:textId="34723908" w:rsidR="008429E1" w:rsidRPr="008429E1" w:rsidRDefault="008429E1" w:rsidP="00030642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030642" w:rsidRPr="00030642" w14:paraId="5718243C" w14:textId="77777777" w:rsidTr="008429E1">
        <w:trPr>
          <w:trHeight w:val="36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6445714B" w14:textId="7F79231D" w:rsidR="00030642" w:rsidRPr="00030642" w:rsidRDefault="00030642" w:rsidP="00842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 xml:space="preserve">1 = </w:t>
            </w:r>
            <w:r w:rsidR="008429E1">
              <w:rPr>
                <w:rFonts w:ascii="Arial" w:hAnsi="Arial" w:cs="Arial"/>
                <w:sz w:val="18"/>
                <w:szCs w:val="18"/>
              </w:rPr>
              <w:t>Commended</w:t>
            </w:r>
            <w:r w:rsidRPr="00030642">
              <w:rPr>
                <w:rFonts w:ascii="Arial" w:hAnsi="Arial" w:cs="Arial"/>
                <w:sz w:val="18"/>
                <w:szCs w:val="18"/>
              </w:rPr>
              <w:t xml:space="preserve">   2 = </w:t>
            </w:r>
            <w:proofErr w:type="gramStart"/>
            <w:r w:rsidR="008429E1">
              <w:rPr>
                <w:rFonts w:ascii="Arial" w:hAnsi="Arial" w:cs="Arial"/>
                <w:sz w:val="18"/>
                <w:szCs w:val="18"/>
              </w:rPr>
              <w:t>Satisfactory</w:t>
            </w:r>
            <w:r w:rsidRPr="00030642">
              <w:rPr>
                <w:rFonts w:ascii="Arial" w:hAnsi="Arial" w:cs="Arial"/>
                <w:sz w:val="18"/>
                <w:szCs w:val="18"/>
              </w:rPr>
              <w:t xml:space="preserve">  3</w:t>
            </w:r>
            <w:proofErr w:type="gramEnd"/>
            <w:r w:rsidRPr="00030642">
              <w:rPr>
                <w:rFonts w:ascii="Arial" w:hAnsi="Arial" w:cs="Arial"/>
                <w:sz w:val="18"/>
                <w:szCs w:val="18"/>
              </w:rPr>
              <w:t xml:space="preserve"> = Requires Development</w:t>
            </w:r>
          </w:p>
        </w:tc>
      </w:tr>
      <w:tr w:rsidR="00030642" w:rsidRPr="00030642" w14:paraId="192D470F" w14:textId="77777777" w:rsidTr="00D705DE">
        <w:trPr>
          <w:trHeight w:val="323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5432F168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Safety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F3EE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3291C070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Gear Changing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4D66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66F60B2F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Restraint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EEB5" w14:textId="37CE2B4B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030642" w14:paraId="50898134" w14:textId="77777777" w:rsidTr="00D705DE">
        <w:trPr>
          <w:trHeight w:val="323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790BD1DA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System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9C5E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7541ABDF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Use of Gearbox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6F2A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7B94807C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Progress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1A59" w14:textId="7B5FA812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030642" w14:paraId="51F6F5E7" w14:textId="77777777" w:rsidTr="00D705DE">
        <w:trPr>
          <w:trHeight w:val="323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462E7C8F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Observation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5D88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7EA9ED3D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Acceleration Sense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3E43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76047484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Smoothness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E68A" w14:textId="1FBFB3DA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030642" w14:paraId="671CE17D" w14:textId="77777777" w:rsidTr="00D705DE">
        <w:trPr>
          <w:trHeight w:val="323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0A447A7C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Anticipation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992E" w14:textId="2472D5CC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3DD01AAE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Braking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5C0D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50845AF4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Human Factors/Concentration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22C7" w14:textId="186368AC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030642" w14:paraId="2B62D97C" w14:textId="77777777" w:rsidTr="00D705DE">
        <w:trPr>
          <w:trHeight w:val="323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5A037743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Planning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3E80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61818353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Steering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E44A" w14:textId="6480AF33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1E1DBC42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Courtesy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ED7D" w14:textId="38B343FC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030642" w14:paraId="6B22F949" w14:textId="77777777" w:rsidTr="00D705DE">
        <w:trPr>
          <w:trHeight w:val="323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0A3E344E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Positioning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480A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54FD67D8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Mirrors/Rear Obs.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BCDC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5DAB1345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Legality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259F" w14:textId="5043E88C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030642" w14:paraId="6CC4D255" w14:textId="77777777" w:rsidTr="00D705DE">
        <w:trPr>
          <w:trHeight w:val="323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37C24C06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Hazard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483D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643F1FA1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Signals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4AAA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67163A2A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Slow Manoeuvring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585D" w14:textId="583D2012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030642" w14:paraId="18E2544B" w14:textId="77777777" w:rsidTr="00D705DE">
        <w:trPr>
          <w:trHeight w:val="323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55C5EBF5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Eco Driving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F132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23A6C0D1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Cornering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C780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5CD54E78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Knowledge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2AAE" w14:textId="3C042AE1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642" w:rsidRPr="00030642" w14:paraId="05F4A321" w14:textId="77777777" w:rsidTr="00D705DE">
        <w:trPr>
          <w:trHeight w:val="323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3DC8771F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Vehicles Sympathy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AABD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523903A1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Overtaking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11B3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57ACF48A" w14:textId="77777777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  <w:r w:rsidRPr="00030642">
              <w:rPr>
                <w:rFonts w:ascii="Arial" w:hAnsi="Arial" w:cs="Arial"/>
                <w:sz w:val="18"/>
                <w:szCs w:val="18"/>
              </w:rPr>
              <w:t>Spoken Thoughts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3D5B" w14:textId="06EDD980" w:rsidR="00030642" w:rsidRPr="00030642" w:rsidRDefault="00030642" w:rsidP="00030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2F9ED2" w14:textId="2D61663B" w:rsidR="00030642" w:rsidRDefault="00030642">
      <w:pPr>
        <w:rPr>
          <w:sz w:val="22"/>
        </w:rPr>
      </w:pPr>
    </w:p>
    <w:p w14:paraId="53B757B1" w14:textId="77777777" w:rsidR="00021CEE" w:rsidRDefault="00021CEE">
      <w:pPr>
        <w:rPr>
          <w:sz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30642" w14:paraId="0DFF6467" w14:textId="77777777" w:rsidTr="00030642">
        <w:trPr>
          <w:trHeight w:val="399"/>
        </w:trPr>
        <w:tc>
          <w:tcPr>
            <w:tcW w:w="10060" w:type="dxa"/>
            <w:shd w:val="clear" w:color="auto" w:fill="00B2E2"/>
            <w:vAlign w:val="center"/>
          </w:tcPr>
          <w:p w14:paraId="74CD95F9" w14:textId="7D48B10F" w:rsidR="00030642" w:rsidRPr="00030642" w:rsidRDefault="00030642" w:rsidP="0003064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30642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>LOA Notes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 xml:space="preserve"> :</w:t>
            </w:r>
          </w:p>
        </w:tc>
      </w:tr>
      <w:tr w:rsidR="00030642" w14:paraId="45BC18A9" w14:textId="77777777" w:rsidTr="00030642">
        <w:trPr>
          <w:trHeight w:val="5224"/>
        </w:trPr>
        <w:tc>
          <w:tcPr>
            <w:tcW w:w="10060" w:type="dxa"/>
          </w:tcPr>
          <w:p w14:paraId="19BB691C" w14:textId="77777777" w:rsidR="00030642" w:rsidRPr="00030642" w:rsidRDefault="0003064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05C253A3" w14:textId="42CF1BCD" w:rsidR="00030642" w:rsidRDefault="00030642">
      <w:pPr>
        <w:rPr>
          <w:noProof/>
        </w:rPr>
      </w:pPr>
    </w:p>
    <w:p w14:paraId="66828B37" w14:textId="481DF807" w:rsidR="00CD2AAD" w:rsidRPr="00A1241D" w:rsidRDefault="00CD2AAD">
      <w:pPr>
        <w:rPr>
          <w:noProof/>
        </w:rPr>
      </w:pPr>
    </w:p>
    <w:sectPr w:rsidR="00CD2AAD" w:rsidRPr="00A1241D" w:rsidSect="00B90793">
      <w:headerReference w:type="default" r:id="rId7"/>
      <w:footerReference w:type="default" r:id="rId8"/>
      <w:pgSz w:w="11906" w:h="16838" w:code="9"/>
      <w:pgMar w:top="1678" w:right="1077" w:bottom="1440" w:left="107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81012" w14:textId="77777777" w:rsidR="00DE5F03" w:rsidRDefault="00DE5F03" w:rsidP="008D710F">
      <w:r>
        <w:separator/>
      </w:r>
    </w:p>
  </w:endnote>
  <w:endnote w:type="continuationSeparator" w:id="0">
    <w:p w14:paraId="4AD4DC94" w14:textId="77777777" w:rsidR="00DE5F03" w:rsidRDefault="00DE5F03" w:rsidP="008D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684BC" w14:textId="26827904" w:rsidR="008D710F" w:rsidRPr="00B90793" w:rsidRDefault="008D710F">
    <w:pPr>
      <w:pStyle w:val="Footer"/>
      <w:rPr>
        <w:rFonts w:ascii="Arial" w:hAnsi="Arial" w:cs="Arial"/>
        <w:sz w:val="18"/>
        <w:szCs w:val="18"/>
      </w:rPr>
    </w:pPr>
    <w:r w:rsidRPr="00B90793">
      <w:rPr>
        <w:rFonts w:ascii="Arial" w:hAnsi="Arial" w:cs="Arial"/>
        <w:sz w:val="18"/>
        <w:szCs w:val="18"/>
      </w:rPr>
      <w:t xml:space="preserve">MYAM </w:t>
    </w:r>
    <w:r w:rsidR="00EE7C33" w:rsidRPr="00B90793">
      <w:rPr>
        <w:rFonts w:ascii="Arial" w:hAnsi="Arial" w:cs="Arial"/>
        <w:sz w:val="18"/>
        <w:szCs w:val="18"/>
      </w:rPr>
      <w:t>Local</w:t>
    </w:r>
    <w:r w:rsidRPr="00B90793">
      <w:rPr>
        <w:rFonts w:ascii="Arial" w:hAnsi="Arial" w:cs="Arial"/>
        <w:sz w:val="18"/>
        <w:szCs w:val="18"/>
      </w:rPr>
      <w:t xml:space="preserve"> Observer </w:t>
    </w:r>
    <w:r w:rsidR="00EE7C33" w:rsidRPr="00B90793">
      <w:rPr>
        <w:rFonts w:ascii="Arial" w:hAnsi="Arial" w:cs="Arial"/>
        <w:sz w:val="18"/>
        <w:szCs w:val="18"/>
      </w:rPr>
      <w:t>Progress Check</w:t>
    </w:r>
    <w:r w:rsidR="00B90793">
      <w:rPr>
        <w:rFonts w:ascii="Arial" w:hAnsi="Arial" w:cs="Arial"/>
        <w:sz w:val="18"/>
        <w:szCs w:val="18"/>
      </w:rPr>
      <w:t xml:space="preserve"> (0</w:t>
    </w:r>
    <w:r w:rsidR="00672647">
      <w:rPr>
        <w:rFonts w:ascii="Arial" w:hAnsi="Arial" w:cs="Arial"/>
        <w:sz w:val="18"/>
        <w:szCs w:val="18"/>
      </w:rPr>
      <w:t>9</w:t>
    </w:r>
    <w:r w:rsidR="00B90793">
      <w:rPr>
        <w:rFonts w:ascii="Arial" w:hAnsi="Arial" w:cs="Arial"/>
        <w:sz w:val="18"/>
        <w:szCs w:val="18"/>
      </w:rPr>
      <w:t>/2018)</w:t>
    </w:r>
    <w:r w:rsidRPr="00B90793">
      <w:rPr>
        <w:rFonts w:ascii="Arial" w:hAnsi="Arial" w:cs="Arial"/>
        <w:sz w:val="18"/>
        <w:szCs w:val="18"/>
      </w:rPr>
      <w:tab/>
    </w:r>
    <w:r w:rsidR="008A0176" w:rsidRPr="00B90793">
      <w:rPr>
        <w:rFonts w:ascii="Arial" w:hAnsi="Arial" w:cs="Arial"/>
        <w:sz w:val="18"/>
        <w:szCs w:val="18"/>
      </w:rPr>
      <w:tab/>
      <w:t xml:space="preserve">Page </w:t>
    </w:r>
    <w:r w:rsidR="008A0176" w:rsidRPr="00B90793">
      <w:rPr>
        <w:rFonts w:ascii="Arial" w:hAnsi="Arial" w:cs="Arial"/>
        <w:b/>
        <w:sz w:val="18"/>
        <w:szCs w:val="18"/>
      </w:rPr>
      <w:fldChar w:fldCharType="begin"/>
    </w:r>
    <w:r w:rsidR="008A0176" w:rsidRPr="00B90793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="008A0176" w:rsidRPr="00B90793">
      <w:rPr>
        <w:rFonts w:ascii="Arial" w:hAnsi="Arial" w:cs="Arial"/>
        <w:b/>
        <w:sz w:val="18"/>
        <w:szCs w:val="18"/>
      </w:rPr>
      <w:fldChar w:fldCharType="separate"/>
    </w:r>
    <w:r w:rsidR="009E5145" w:rsidRPr="00B90793">
      <w:rPr>
        <w:rFonts w:ascii="Arial" w:hAnsi="Arial" w:cs="Arial"/>
        <w:b/>
        <w:noProof/>
        <w:sz w:val="18"/>
        <w:szCs w:val="18"/>
      </w:rPr>
      <w:t>2</w:t>
    </w:r>
    <w:r w:rsidR="008A0176" w:rsidRPr="00B90793">
      <w:rPr>
        <w:rFonts w:ascii="Arial" w:hAnsi="Arial" w:cs="Arial"/>
        <w:b/>
        <w:sz w:val="18"/>
        <w:szCs w:val="18"/>
      </w:rPr>
      <w:fldChar w:fldCharType="end"/>
    </w:r>
    <w:r w:rsidR="008A0176" w:rsidRPr="00B90793">
      <w:rPr>
        <w:rFonts w:ascii="Arial" w:hAnsi="Arial" w:cs="Arial"/>
        <w:sz w:val="18"/>
        <w:szCs w:val="18"/>
      </w:rPr>
      <w:t xml:space="preserve"> of </w:t>
    </w:r>
    <w:r w:rsidR="008A0176" w:rsidRPr="00B90793">
      <w:rPr>
        <w:rFonts w:ascii="Arial" w:hAnsi="Arial" w:cs="Arial"/>
        <w:b/>
        <w:sz w:val="18"/>
        <w:szCs w:val="18"/>
      </w:rPr>
      <w:fldChar w:fldCharType="begin"/>
    </w:r>
    <w:r w:rsidR="008A0176" w:rsidRPr="00B90793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="008A0176" w:rsidRPr="00B90793">
      <w:rPr>
        <w:rFonts w:ascii="Arial" w:hAnsi="Arial" w:cs="Arial"/>
        <w:b/>
        <w:sz w:val="18"/>
        <w:szCs w:val="18"/>
      </w:rPr>
      <w:fldChar w:fldCharType="separate"/>
    </w:r>
    <w:r w:rsidR="009E5145" w:rsidRPr="00B90793">
      <w:rPr>
        <w:rFonts w:ascii="Arial" w:hAnsi="Arial" w:cs="Arial"/>
        <w:b/>
        <w:noProof/>
        <w:sz w:val="18"/>
        <w:szCs w:val="18"/>
      </w:rPr>
      <w:t>4</w:t>
    </w:r>
    <w:r w:rsidR="008A0176" w:rsidRPr="00B90793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DE65D" w14:textId="77777777" w:rsidR="00DE5F03" w:rsidRDefault="00DE5F03" w:rsidP="008D710F">
      <w:r>
        <w:separator/>
      </w:r>
    </w:p>
  </w:footnote>
  <w:footnote w:type="continuationSeparator" w:id="0">
    <w:p w14:paraId="75E97D9D" w14:textId="77777777" w:rsidR="00DE5F03" w:rsidRDefault="00DE5F03" w:rsidP="008D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DA24" w14:textId="77777777" w:rsidR="008D710F" w:rsidRDefault="00007F68" w:rsidP="008D710F">
    <w:pPr>
      <w:pStyle w:val="NoSpacing"/>
      <w:ind w:left="1418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61F876" wp14:editId="6F85AF3E">
          <wp:simplePos x="0" y="0"/>
          <wp:positionH relativeFrom="column">
            <wp:posOffset>5579745</wp:posOffset>
          </wp:positionH>
          <wp:positionV relativeFrom="paragraph">
            <wp:posOffset>-62865</wp:posOffset>
          </wp:positionV>
          <wp:extent cx="786765" cy="704850"/>
          <wp:effectExtent l="0" t="0" r="0" b="0"/>
          <wp:wrapTight wrapText="bothSides">
            <wp:wrapPolygon edited="0">
              <wp:start x="0" y="0"/>
              <wp:lineTo x="0" y="21016"/>
              <wp:lineTo x="20920" y="21016"/>
              <wp:lineTo x="20920" y="0"/>
              <wp:lineTo x="0" y="0"/>
            </wp:wrapPolygon>
          </wp:wrapTight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0288" behindDoc="1" locked="0" layoutInCell="1" allowOverlap="1" wp14:anchorId="76A0C3CC" wp14:editId="10846711">
          <wp:simplePos x="0" y="0"/>
          <wp:positionH relativeFrom="margin">
            <wp:posOffset>-142544</wp:posOffset>
          </wp:positionH>
          <wp:positionV relativeFrom="paragraph">
            <wp:posOffset>-123245</wp:posOffset>
          </wp:positionV>
          <wp:extent cx="838200" cy="828675"/>
          <wp:effectExtent l="0" t="0" r="0" b="9525"/>
          <wp:wrapTight wrapText="bothSides">
            <wp:wrapPolygon edited="0">
              <wp:start x="7364" y="0"/>
              <wp:lineTo x="4418" y="497"/>
              <wp:lineTo x="0" y="5462"/>
              <wp:lineTo x="0" y="16883"/>
              <wp:lineTo x="5891" y="21352"/>
              <wp:lineTo x="6873" y="21352"/>
              <wp:lineTo x="14236" y="21352"/>
              <wp:lineTo x="15218" y="21352"/>
              <wp:lineTo x="21109" y="16883"/>
              <wp:lineTo x="21109" y="5462"/>
              <wp:lineTo x="16691" y="497"/>
              <wp:lineTo x="13745" y="0"/>
              <wp:lineTo x="7364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_United_3_Yorkshire_rose_black__632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10F">
      <w:rPr>
        <w:b/>
        <w:sz w:val="36"/>
        <w:szCs w:val="36"/>
      </w:rPr>
      <w:t>Mid Yorkshire Group of Advanced Motorists</w:t>
    </w:r>
  </w:p>
  <w:p w14:paraId="57AF703E" w14:textId="77777777" w:rsidR="008D710F" w:rsidRDefault="008D710F" w:rsidP="008D710F">
    <w:pPr>
      <w:pStyle w:val="NoSpacing"/>
      <w:ind w:left="1418"/>
    </w:pPr>
    <w:r>
      <w:t>Registered Charity Number 1053843</w:t>
    </w:r>
  </w:p>
  <w:p w14:paraId="0071DA36" w14:textId="77777777" w:rsidR="008D710F" w:rsidRDefault="008D710F" w:rsidP="00B90793">
    <w:pPr>
      <w:pStyle w:val="NoSpacing"/>
      <w:tabs>
        <w:tab w:val="left" w:pos="5529"/>
      </w:tabs>
      <w:ind w:left="1418"/>
    </w:pPr>
    <w:r>
      <w:t xml:space="preserve">Affiliated to: The </w:t>
    </w:r>
    <w:r w:rsidR="00B90793">
      <w:t>IAM RoadSmart</w:t>
    </w:r>
    <w:r w:rsidR="00B90793">
      <w:tab/>
    </w:r>
    <w:r>
      <w:t>Group Number 4178</w:t>
    </w:r>
  </w:p>
  <w:p w14:paraId="2ACCFB5F" w14:textId="77777777" w:rsidR="008D710F" w:rsidRDefault="008D7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2B"/>
    <w:rsid w:val="00007F68"/>
    <w:rsid w:val="00021CEE"/>
    <w:rsid w:val="00030642"/>
    <w:rsid w:val="00070E96"/>
    <w:rsid w:val="0007285B"/>
    <w:rsid w:val="000770F6"/>
    <w:rsid w:val="0014184C"/>
    <w:rsid w:val="001622CC"/>
    <w:rsid w:val="00252874"/>
    <w:rsid w:val="002A6749"/>
    <w:rsid w:val="002C4892"/>
    <w:rsid w:val="002C5217"/>
    <w:rsid w:val="002E1156"/>
    <w:rsid w:val="003407B4"/>
    <w:rsid w:val="0043623D"/>
    <w:rsid w:val="004439F9"/>
    <w:rsid w:val="004825C2"/>
    <w:rsid w:val="00564284"/>
    <w:rsid w:val="005801CE"/>
    <w:rsid w:val="005A6022"/>
    <w:rsid w:val="005E3DD3"/>
    <w:rsid w:val="006537E5"/>
    <w:rsid w:val="00672647"/>
    <w:rsid w:val="006836C2"/>
    <w:rsid w:val="00711FE8"/>
    <w:rsid w:val="007B5E1C"/>
    <w:rsid w:val="00800FD0"/>
    <w:rsid w:val="00825789"/>
    <w:rsid w:val="008429E1"/>
    <w:rsid w:val="00852C17"/>
    <w:rsid w:val="008948C9"/>
    <w:rsid w:val="008A0176"/>
    <w:rsid w:val="008D710F"/>
    <w:rsid w:val="0094600E"/>
    <w:rsid w:val="009D4147"/>
    <w:rsid w:val="009E5145"/>
    <w:rsid w:val="00A1241D"/>
    <w:rsid w:val="00A25BF9"/>
    <w:rsid w:val="00A330FA"/>
    <w:rsid w:val="00A42AF3"/>
    <w:rsid w:val="00AE5CBA"/>
    <w:rsid w:val="00AF19D5"/>
    <w:rsid w:val="00AF7773"/>
    <w:rsid w:val="00B90793"/>
    <w:rsid w:val="00BA0203"/>
    <w:rsid w:val="00C10B2D"/>
    <w:rsid w:val="00C16137"/>
    <w:rsid w:val="00CD2AAD"/>
    <w:rsid w:val="00D0152B"/>
    <w:rsid w:val="00D63207"/>
    <w:rsid w:val="00D705DE"/>
    <w:rsid w:val="00DE5F03"/>
    <w:rsid w:val="00E97C9C"/>
    <w:rsid w:val="00EB08A7"/>
    <w:rsid w:val="00EE7C33"/>
    <w:rsid w:val="00EF7554"/>
    <w:rsid w:val="00F04052"/>
    <w:rsid w:val="00F770B1"/>
    <w:rsid w:val="00FA11BB"/>
    <w:rsid w:val="00FA5686"/>
    <w:rsid w:val="00FC6186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FDC3D6"/>
  <w15:docId w15:val="{CBAAC74B-5380-4F65-980B-1080931B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3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7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D7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710F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8D71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710F"/>
    <w:rPr>
      <w:rFonts w:ascii="Comic Sans MS" w:hAnsi="Comic Sans MS"/>
      <w:sz w:val="24"/>
      <w:szCs w:val="24"/>
    </w:rPr>
  </w:style>
  <w:style w:type="paragraph" w:styleId="NoSpacing">
    <w:name w:val="No Spacing"/>
    <w:uiPriority w:val="1"/>
    <w:qFormat/>
    <w:rsid w:val="008D710F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EE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22FD-995C-4817-ADD8-85BE8AA2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1010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Rushfirth</dc:creator>
  <cp:lastModifiedBy>David Rushfirth</cp:lastModifiedBy>
  <cp:revision>13</cp:revision>
  <cp:lastPrinted>2016-07-19T09:30:00Z</cp:lastPrinted>
  <dcterms:created xsi:type="dcterms:W3CDTF">2018-08-22T22:48:00Z</dcterms:created>
  <dcterms:modified xsi:type="dcterms:W3CDTF">2018-09-17T22:56:00Z</dcterms:modified>
</cp:coreProperties>
</file>